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448"/>
        <w:tblW w:w="9620" w:type="dxa"/>
        <w:tblLook w:val="04A0" w:firstRow="1" w:lastRow="0" w:firstColumn="1" w:lastColumn="0" w:noHBand="0" w:noVBand="1"/>
      </w:tblPr>
      <w:tblGrid>
        <w:gridCol w:w="2267"/>
        <w:gridCol w:w="2451"/>
        <w:gridCol w:w="2451"/>
        <w:gridCol w:w="2451"/>
      </w:tblGrid>
      <w:tr w:rsidR="009E133F" w:rsidRPr="00030631" w14:paraId="60A9ACB1" w14:textId="77777777" w:rsidTr="009E133F">
        <w:trPr>
          <w:trHeight w:val="1"/>
        </w:trPr>
        <w:tc>
          <w:tcPr>
            <w:tcW w:w="2267" w:type="dxa"/>
            <w:shd w:val="clear" w:color="auto" w:fill="auto"/>
          </w:tcPr>
          <w:p w14:paraId="644A6691" w14:textId="77777777" w:rsidR="009E133F" w:rsidRPr="00030631" w:rsidRDefault="009E133F" w:rsidP="00A070CC">
            <w:pPr>
              <w:pStyle w:val="Absatznormal"/>
              <w:pBdr>
                <w:top w:val="single" w:sz="4" w:space="1" w:color="auto"/>
              </w:pBdr>
              <w:spacing w:before="0" w:after="120" w:line="300" w:lineRule="exact"/>
              <w:jc w:val="left"/>
              <w:rPr>
                <w:rFonts w:ascii="Arial" w:hAnsi="Arial" w:cs="Arial"/>
                <w:i/>
                <w:sz w:val="22"/>
                <w:szCs w:val="22"/>
                <w:u w:val="single"/>
              </w:rPr>
            </w:pPr>
          </w:p>
        </w:tc>
        <w:tc>
          <w:tcPr>
            <w:tcW w:w="2451" w:type="dxa"/>
          </w:tcPr>
          <w:p w14:paraId="154DB5ED" w14:textId="77777777" w:rsidR="009E133F" w:rsidRPr="00030631" w:rsidRDefault="009E133F" w:rsidP="006B1B5C">
            <w:pPr>
              <w:pStyle w:val="Absatznormal"/>
              <w:pBdr>
                <w:top w:val="single" w:sz="4" w:space="1" w:color="auto"/>
              </w:pBdr>
              <w:spacing w:before="0" w:after="120" w:line="300" w:lineRule="exact"/>
              <w:jc w:val="right"/>
              <w:rPr>
                <w:rFonts w:ascii="Arial" w:hAnsi="Arial" w:cs="Arial"/>
                <w:i/>
                <w:sz w:val="22"/>
                <w:szCs w:val="22"/>
                <w:u w:val="single"/>
              </w:rPr>
            </w:pPr>
          </w:p>
        </w:tc>
        <w:tc>
          <w:tcPr>
            <w:tcW w:w="2451" w:type="dxa"/>
          </w:tcPr>
          <w:p w14:paraId="6148F221" w14:textId="77777777" w:rsidR="009E133F" w:rsidRPr="00030631" w:rsidRDefault="009E133F" w:rsidP="006B1B5C">
            <w:pPr>
              <w:pStyle w:val="Absatznormal"/>
              <w:pBdr>
                <w:top w:val="single" w:sz="4" w:space="1" w:color="auto"/>
              </w:pBdr>
              <w:spacing w:before="0" w:after="120" w:line="300" w:lineRule="exact"/>
              <w:jc w:val="right"/>
              <w:rPr>
                <w:rFonts w:ascii="Arial" w:hAnsi="Arial" w:cs="Arial"/>
                <w:i/>
                <w:sz w:val="22"/>
                <w:szCs w:val="22"/>
                <w:u w:val="single"/>
              </w:rPr>
            </w:pPr>
          </w:p>
        </w:tc>
        <w:tc>
          <w:tcPr>
            <w:tcW w:w="2451" w:type="dxa"/>
            <w:shd w:val="clear" w:color="auto" w:fill="auto"/>
          </w:tcPr>
          <w:p w14:paraId="467DBC32" w14:textId="77777777" w:rsidR="009E133F" w:rsidRPr="00030631" w:rsidRDefault="009E133F" w:rsidP="006B1B5C">
            <w:pPr>
              <w:pStyle w:val="Absatznormal"/>
              <w:pBdr>
                <w:top w:val="single" w:sz="4" w:space="1" w:color="auto"/>
              </w:pBdr>
              <w:spacing w:before="0" w:after="120" w:line="300" w:lineRule="exact"/>
              <w:jc w:val="right"/>
              <w:rPr>
                <w:rFonts w:ascii="Arial" w:hAnsi="Arial" w:cs="Arial"/>
                <w:i/>
                <w:sz w:val="22"/>
                <w:szCs w:val="22"/>
                <w:u w:val="single"/>
              </w:rPr>
            </w:pPr>
          </w:p>
        </w:tc>
      </w:tr>
    </w:tbl>
    <w:p w14:paraId="6852FD08" w14:textId="77777777" w:rsidR="00181845" w:rsidRPr="00E47425" w:rsidRDefault="00181845" w:rsidP="00E47425">
      <w:pPr>
        <w:pStyle w:val="Absatznormal"/>
        <w:spacing w:before="0" w:after="120" w:line="240" w:lineRule="auto"/>
        <w:rPr>
          <w:rFonts w:ascii="Arial" w:hAnsi="Arial" w:cs="Arial"/>
          <w:i/>
          <w:sz w:val="22"/>
        </w:rPr>
      </w:pPr>
    </w:p>
    <w:tbl>
      <w:tblPr>
        <w:tblW w:w="0" w:type="auto"/>
        <w:tblLook w:val="01E0" w:firstRow="1" w:lastRow="1" w:firstColumn="1" w:lastColumn="1" w:noHBand="0" w:noVBand="0"/>
      </w:tblPr>
      <w:tblGrid>
        <w:gridCol w:w="1567"/>
        <w:gridCol w:w="1564"/>
        <w:gridCol w:w="1571"/>
        <w:gridCol w:w="1570"/>
        <w:gridCol w:w="1564"/>
        <w:gridCol w:w="1568"/>
      </w:tblGrid>
      <w:tr w:rsidR="00181845" w:rsidRPr="00D2622D" w14:paraId="0BDEF18D" w14:textId="77777777" w:rsidTr="007B1079">
        <w:trPr>
          <w:trHeight w:val="1542"/>
        </w:trPr>
        <w:tc>
          <w:tcPr>
            <w:tcW w:w="1582" w:type="dxa"/>
            <w:shd w:val="clear" w:color="auto" w:fill="auto"/>
            <w:vAlign w:val="bottom"/>
          </w:tcPr>
          <w:p w14:paraId="52C209FA" w14:textId="38143D7A"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13B17EAD" wp14:editId="0EED1390">
                  <wp:extent cx="7239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22960"/>
                          </a:xfrm>
                          <a:prstGeom prst="rect">
                            <a:avLst/>
                          </a:prstGeom>
                          <a:noFill/>
                          <a:ln>
                            <a:noFill/>
                          </a:ln>
                        </pic:spPr>
                      </pic:pic>
                    </a:graphicData>
                  </a:graphic>
                </wp:inline>
              </w:drawing>
            </w:r>
          </w:p>
        </w:tc>
        <w:tc>
          <w:tcPr>
            <w:tcW w:w="1582" w:type="dxa"/>
            <w:shd w:val="clear" w:color="auto" w:fill="auto"/>
            <w:vAlign w:val="bottom"/>
          </w:tcPr>
          <w:p w14:paraId="79058F23" w14:textId="4E5B3EB5"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1B5570D1" wp14:editId="29EEEF33">
                  <wp:extent cx="70104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tc>
        <w:tc>
          <w:tcPr>
            <w:tcW w:w="1582" w:type="dxa"/>
            <w:shd w:val="clear" w:color="auto" w:fill="auto"/>
            <w:vAlign w:val="bottom"/>
          </w:tcPr>
          <w:p w14:paraId="65513151" w14:textId="06D2AD78"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37D5BDB8" wp14:editId="2C745AF8">
                  <wp:extent cx="7086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a:ln>
                            <a:noFill/>
                          </a:ln>
                        </pic:spPr>
                      </pic:pic>
                    </a:graphicData>
                  </a:graphic>
                </wp:inline>
              </w:drawing>
            </w:r>
          </w:p>
        </w:tc>
        <w:tc>
          <w:tcPr>
            <w:tcW w:w="1582" w:type="dxa"/>
            <w:shd w:val="clear" w:color="auto" w:fill="auto"/>
            <w:vAlign w:val="bottom"/>
          </w:tcPr>
          <w:p w14:paraId="76DDD726" w14:textId="63F7A59F"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1DDC13BD" wp14:editId="101DD817">
                  <wp:extent cx="701040" cy="8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815340"/>
                          </a:xfrm>
                          <a:prstGeom prst="rect">
                            <a:avLst/>
                          </a:prstGeom>
                          <a:noFill/>
                          <a:ln>
                            <a:noFill/>
                          </a:ln>
                        </pic:spPr>
                      </pic:pic>
                    </a:graphicData>
                  </a:graphic>
                </wp:inline>
              </w:drawing>
            </w:r>
          </w:p>
        </w:tc>
        <w:tc>
          <w:tcPr>
            <w:tcW w:w="1582" w:type="dxa"/>
            <w:shd w:val="clear" w:color="auto" w:fill="auto"/>
            <w:vAlign w:val="bottom"/>
          </w:tcPr>
          <w:p w14:paraId="3793CE22" w14:textId="2646FE47"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1EEDEF9C" wp14:editId="66CECACD">
                  <wp:extent cx="701040" cy="81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815340"/>
                          </a:xfrm>
                          <a:prstGeom prst="rect">
                            <a:avLst/>
                          </a:prstGeom>
                          <a:noFill/>
                          <a:ln>
                            <a:noFill/>
                          </a:ln>
                        </pic:spPr>
                      </pic:pic>
                    </a:graphicData>
                  </a:graphic>
                </wp:inline>
              </w:drawing>
            </w:r>
          </w:p>
        </w:tc>
        <w:tc>
          <w:tcPr>
            <w:tcW w:w="1582" w:type="dxa"/>
            <w:shd w:val="clear" w:color="auto" w:fill="auto"/>
            <w:vAlign w:val="bottom"/>
          </w:tcPr>
          <w:p w14:paraId="3C57B59C" w14:textId="717B1978" w:rsidR="00181845" w:rsidRPr="00D2622D" w:rsidRDefault="00696FF2" w:rsidP="00547358">
            <w:pPr>
              <w:pStyle w:val="CM21"/>
              <w:spacing w:before="0" w:after="120"/>
              <w:jc w:val="center"/>
              <w:rPr>
                <w:rFonts w:ascii="Arial" w:hAnsi="Arial" w:cs="Arial"/>
              </w:rPr>
            </w:pPr>
            <w:r w:rsidRPr="00D2622D">
              <w:rPr>
                <w:rFonts w:ascii="Arial" w:hAnsi="Arial" w:cs="Arial"/>
                <w:b/>
                <w:bCs/>
                <w:noProof/>
                <w:sz w:val="32"/>
                <w:szCs w:val="32"/>
              </w:rPr>
              <w:drawing>
                <wp:inline distT="0" distB="0" distL="0" distR="0" wp14:anchorId="290E051F" wp14:editId="051E2B98">
                  <wp:extent cx="739140" cy="815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140" cy="815340"/>
                          </a:xfrm>
                          <a:prstGeom prst="rect">
                            <a:avLst/>
                          </a:prstGeom>
                          <a:noFill/>
                          <a:ln>
                            <a:noFill/>
                          </a:ln>
                        </pic:spPr>
                      </pic:pic>
                    </a:graphicData>
                  </a:graphic>
                </wp:inline>
              </w:drawing>
            </w:r>
          </w:p>
        </w:tc>
      </w:tr>
      <w:tr w:rsidR="00181845" w:rsidRPr="00D2622D" w14:paraId="56DEC2D9" w14:textId="77777777" w:rsidTr="007B1079">
        <w:trPr>
          <w:trHeight w:val="433"/>
        </w:trPr>
        <w:tc>
          <w:tcPr>
            <w:tcW w:w="1582" w:type="dxa"/>
            <w:shd w:val="clear" w:color="auto" w:fill="auto"/>
            <w:vAlign w:val="center"/>
          </w:tcPr>
          <w:p w14:paraId="02E55377"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Buckten</w:t>
            </w:r>
          </w:p>
        </w:tc>
        <w:tc>
          <w:tcPr>
            <w:tcW w:w="1582" w:type="dxa"/>
            <w:shd w:val="clear" w:color="auto" w:fill="auto"/>
            <w:vAlign w:val="center"/>
          </w:tcPr>
          <w:p w14:paraId="32BFBA46"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Häfelfingen</w:t>
            </w:r>
          </w:p>
        </w:tc>
        <w:tc>
          <w:tcPr>
            <w:tcW w:w="1582" w:type="dxa"/>
            <w:shd w:val="clear" w:color="auto" w:fill="auto"/>
            <w:vAlign w:val="center"/>
          </w:tcPr>
          <w:p w14:paraId="0059D233"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Känerkinden</w:t>
            </w:r>
          </w:p>
        </w:tc>
        <w:tc>
          <w:tcPr>
            <w:tcW w:w="1582" w:type="dxa"/>
            <w:shd w:val="clear" w:color="auto" w:fill="auto"/>
            <w:vAlign w:val="center"/>
          </w:tcPr>
          <w:p w14:paraId="10E18C94"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Läufelfingen</w:t>
            </w:r>
          </w:p>
        </w:tc>
        <w:tc>
          <w:tcPr>
            <w:tcW w:w="1582" w:type="dxa"/>
            <w:shd w:val="clear" w:color="auto" w:fill="auto"/>
            <w:vAlign w:val="center"/>
          </w:tcPr>
          <w:p w14:paraId="37DAB706"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Rümlingen</w:t>
            </w:r>
          </w:p>
        </w:tc>
        <w:tc>
          <w:tcPr>
            <w:tcW w:w="1582" w:type="dxa"/>
            <w:shd w:val="clear" w:color="auto" w:fill="auto"/>
            <w:vAlign w:val="center"/>
          </w:tcPr>
          <w:p w14:paraId="5CAC3E4C" w14:textId="77777777" w:rsidR="00181845" w:rsidRPr="00D2622D" w:rsidRDefault="00181845" w:rsidP="00547358">
            <w:pPr>
              <w:pStyle w:val="CM21"/>
              <w:spacing w:before="0" w:after="120"/>
              <w:jc w:val="center"/>
              <w:rPr>
                <w:rFonts w:ascii="Arial" w:hAnsi="Arial" w:cs="Arial"/>
                <w:b/>
                <w:bCs/>
                <w:sz w:val="20"/>
                <w:szCs w:val="20"/>
              </w:rPr>
            </w:pPr>
            <w:r w:rsidRPr="00D2622D">
              <w:rPr>
                <w:rFonts w:ascii="Arial" w:hAnsi="Arial" w:cs="Arial"/>
                <w:b/>
                <w:bCs/>
                <w:sz w:val="20"/>
                <w:szCs w:val="20"/>
              </w:rPr>
              <w:t>Wittinsburg</w:t>
            </w:r>
          </w:p>
        </w:tc>
      </w:tr>
    </w:tbl>
    <w:p w14:paraId="3AE5E57C" w14:textId="77777777" w:rsidR="00181845" w:rsidRPr="007930D7" w:rsidRDefault="00181845" w:rsidP="00547358">
      <w:pPr>
        <w:pStyle w:val="CM21"/>
        <w:spacing w:before="0" w:after="120"/>
        <w:jc w:val="center"/>
        <w:rPr>
          <w:rFonts w:ascii="Arial" w:hAnsi="Arial" w:cs="Arial"/>
          <w:bCs/>
          <w:sz w:val="44"/>
          <w:szCs w:val="44"/>
        </w:rPr>
      </w:pPr>
    </w:p>
    <w:p w14:paraId="20A19A0B" w14:textId="77777777" w:rsidR="00181845" w:rsidRPr="007930D7" w:rsidRDefault="00181845" w:rsidP="00E05652">
      <w:pPr>
        <w:pStyle w:val="Default"/>
        <w:framePr w:w="9354" w:wrap="auto" w:hAnchor="text"/>
        <w:spacing w:before="0" w:after="120" w:line="240" w:lineRule="auto"/>
        <w:rPr>
          <w:rFonts w:ascii="Arial" w:hAnsi="Arial" w:cs="Arial"/>
        </w:rPr>
        <w:sectPr w:rsidR="00181845" w:rsidRPr="007930D7" w:rsidSect="00E47425">
          <w:headerReference w:type="default" r:id="rId14"/>
          <w:pgSz w:w="12240" w:h="15840"/>
          <w:pgMar w:top="1276" w:right="1418" w:bottom="1134" w:left="1418" w:header="720" w:footer="720" w:gutter="0"/>
          <w:cols w:space="720"/>
          <w:noEndnote/>
          <w:titlePg/>
        </w:sectPr>
      </w:pPr>
    </w:p>
    <w:p w14:paraId="729F6339" w14:textId="77777777" w:rsidR="00181845" w:rsidRDefault="00181845" w:rsidP="00547358">
      <w:pPr>
        <w:pStyle w:val="Default"/>
        <w:spacing w:before="0" w:after="0" w:line="240" w:lineRule="auto"/>
        <w:rPr>
          <w:rFonts w:ascii="Arial" w:hAnsi="Arial" w:cs="Arial"/>
        </w:rPr>
      </w:pPr>
    </w:p>
    <w:p w14:paraId="67AE69A1" w14:textId="77777777" w:rsidR="00E47425" w:rsidRDefault="00E47425" w:rsidP="00547358">
      <w:pPr>
        <w:pStyle w:val="Default"/>
        <w:spacing w:before="0" w:after="0" w:line="240" w:lineRule="auto"/>
        <w:rPr>
          <w:rFonts w:ascii="Arial" w:hAnsi="Arial" w:cs="Arial"/>
        </w:rPr>
      </w:pPr>
    </w:p>
    <w:p w14:paraId="2917434B" w14:textId="77777777" w:rsidR="00E47425" w:rsidRPr="007930D7" w:rsidRDefault="00E47425" w:rsidP="00547358">
      <w:pPr>
        <w:pStyle w:val="Default"/>
        <w:spacing w:before="0" w:after="0" w:line="240" w:lineRule="auto"/>
        <w:rPr>
          <w:rFonts w:ascii="Arial" w:hAnsi="Arial" w:cs="Arial"/>
        </w:rPr>
      </w:pPr>
    </w:p>
    <w:p w14:paraId="7C7D6D1C" w14:textId="77777777" w:rsidR="00181845" w:rsidRPr="007930D7" w:rsidRDefault="00181845" w:rsidP="00547358">
      <w:pPr>
        <w:pStyle w:val="Default"/>
        <w:spacing w:before="0" w:after="120" w:line="240" w:lineRule="auto"/>
        <w:rPr>
          <w:rFonts w:ascii="Arial" w:hAnsi="Arial" w:cs="Arial"/>
        </w:rPr>
      </w:pPr>
    </w:p>
    <w:p w14:paraId="72CFB558" w14:textId="77777777" w:rsidR="00181845" w:rsidRPr="00030631" w:rsidRDefault="004A0DDE" w:rsidP="00547358">
      <w:pPr>
        <w:pStyle w:val="CM21"/>
        <w:spacing w:before="0" w:after="120"/>
        <w:jc w:val="center"/>
        <w:rPr>
          <w:rFonts w:ascii="Arial" w:hAnsi="Arial" w:cs="Arial"/>
          <w:bCs/>
          <w:sz w:val="96"/>
          <w:szCs w:val="96"/>
        </w:rPr>
      </w:pPr>
      <w:r w:rsidRPr="00030631">
        <w:rPr>
          <w:rFonts w:ascii="Arial" w:hAnsi="Arial" w:cs="Arial"/>
          <w:bCs/>
          <w:sz w:val="96"/>
          <w:szCs w:val="96"/>
        </w:rPr>
        <w:t>V</w:t>
      </w:r>
      <w:r w:rsidR="00181845" w:rsidRPr="00030631">
        <w:rPr>
          <w:rFonts w:ascii="Arial" w:hAnsi="Arial" w:cs="Arial"/>
          <w:bCs/>
          <w:sz w:val="96"/>
          <w:szCs w:val="96"/>
        </w:rPr>
        <w:t>erordnung</w:t>
      </w:r>
      <w:r w:rsidR="00181845" w:rsidRPr="00030631">
        <w:rPr>
          <w:rFonts w:ascii="Arial" w:hAnsi="Arial" w:cs="Arial"/>
          <w:bCs/>
          <w:sz w:val="96"/>
          <w:szCs w:val="96"/>
        </w:rPr>
        <w:br/>
      </w:r>
      <w:r w:rsidR="005277ED" w:rsidRPr="00030631">
        <w:rPr>
          <w:rFonts w:ascii="Arial" w:hAnsi="Arial" w:cs="Arial"/>
          <w:bCs/>
          <w:sz w:val="96"/>
          <w:szCs w:val="96"/>
        </w:rPr>
        <w:t>der Feuerwehr</w:t>
      </w:r>
      <w:r w:rsidR="00181845" w:rsidRPr="00030631">
        <w:rPr>
          <w:rFonts w:ascii="Arial" w:hAnsi="Arial" w:cs="Arial"/>
          <w:bCs/>
          <w:sz w:val="96"/>
          <w:szCs w:val="96"/>
        </w:rPr>
        <w:t xml:space="preserve"> </w:t>
      </w:r>
      <w:r w:rsidR="00181845" w:rsidRPr="00030631">
        <w:rPr>
          <w:rFonts w:ascii="Arial" w:hAnsi="Arial" w:cs="Arial"/>
          <w:bCs/>
          <w:sz w:val="96"/>
          <w:szCs w:val="96"/>
        </w:rPr>
        <w:br/>
        <w:t>Homburg</w:t>
      </w:r>
      <w:r w:rsidR="00181845" w:rsidRPr="00030631">
        <w:rPr>
          <w:rFonts w:ascii="Arial" w:hAnsi="Arial" w:cs="Arial"/>
          <w:bCs/>
          <w:sz w:val="96"/>
          <w:szCs w:val="96"/>
        </w:rPr>
        <w:br/>
      </w:r>
    </w:p>
    <w:p w14:paraId="256CD9A5" w14:textId="77777777" w:rsidR="00181845" w:rsidRDefault="00181845" w:rsidP="00547358">
      <w:pPr>
        <w:pStyle w:val="Default"/>
        <w:spacing w:before="0" w:after="120" w:line="240" w:lineRule="auto"/>
        <w:rPr>
          <w:rFonts w:ascii="Arial" w:hAnsi="Arial" w:cs="Arial"/>
        </w:rPr>
      </w:pPr>
    </w:p>
    <w:p w14:paraId="5BE65F57" w14:textId="77777777" w:rsidR="00547358" w:rsidRDefault="00547358" w:rsidP="00547358">
      <w:pPr>
        <w:pStyle w:val="Default"/>
        <w:spacing w:before="0" w:after="120" w:line="240" w:lineRule="auto"/>
        <w:rPr>
          <w:rFonts w:ascii="Arial" w:hAnsi="Arial" w:cs="Arial"/>
        </w:rPr>
      </w:pPr>
    </w:p>
    <w:p w14:paraId="2FE462A0" w14:textId="77777777" w:rsidR="00547358" w:rsidRDefault="00547358" w:rsidP="00547358">
      <w:pPr>
        <w:pStyle w:val="Default"/>
        <w:spacing w:before="0" w:after="120" w:line="240" w:lineRule="auto"/>
        <w:rPr>
          <w:rFonts w:ascii="Arial" w:hAnsi="Arial" w:cs="Arial"/>
        </w:rPr>
      </w:pPr>
    </w:p>
    <w:p w14:paraId="67A85BAE" w14:textId="77777777" w:rsidR="00547358" w:rsidRDefault="00547358" w:rsidP="00547358">
      <w:pPr>
        <w:pStyle w:val="Default"/>
        <w:spacing w:before="0" w:after="120" w:line="240" w:lineRule="auto"/>
        <w:rPr>
          <w:rFonts w:ascii="Arial" w:hAnsi="Arial" w:cs="Arial"/>
        </w:rPr>
      </w:pPr>
    </w:p>
    <w:p w14:paraId="40D20DF5" w14:textId="77777777" w:rsidR="00547358" w:rsidRPr="007930D7" w:rsidRDefault="00547358" w:rsidP="00547358">
      <w:pPr>
        <w:pStyle w:val="Default"/>
        <w:spacing w:before="0" w:after="120" w:line="240" w:lineRule="auto"/>
        <w:rPr>
          <w:rFonts w:ascii="Arial" w:hAnsi="Arial" w:cs="Arial"/>
        </w:rPr>
      </w:pPr>
    </w:p>
    <w:p w14:paraId="556E517C" w14:textId="1FD4394E" w:rsidR="00181845" w:rsidRPr="009E133F" w:rsidRDefault="001C0799" w:rsidP="00547358">
      <w:pPr>
        <w:pStyle w:val="CM21"/>
        <w:spacing w:before="0" w:after="120"/>
        <w:jc w:val="center"/>
        <w:rPr>
          <w:rFonts w:ascii="Arial" w:hAnsi="Arial" w:cs="Arial"/>
          <w:b/>
          <w:bCs/>
          <w:sz w:val="32"/>
          <w:szCs w:val="32"/>
        </w:rPr>
      </w:pPr>
      <w:r w:rsidRPr="009E133F">
        <w:rPr>
          <w:rFonts w:ascii="Arial" w:hAnsi="Arial" w:cs="Arial"/>
          <w:b/>
          <w:bCs/>
          <w:sz w:val="32"/>
          <w:szCs w:val="32"/>
        </w:rPr>
        <w:t xml:space="preserve">in Kraft per </w:t>
      </w:r>
      <w:r w:rsidR="00CB0731" w:rsidRPr="00A0473E">
        <w:rPr>
          <w:rFonts w:ascii="Arial" w:hAnsi="Arial" w:cs="Arial"/>
          <w:b/>
          <w:bCs/>
          <w:sz w:val="32"/>
          <w:szCs w:val="32"/>
        </w:rPr>
        <w:t>01.01.20</w:t>
      </w:r>
      <w:r w:rsidR="00FA18A7" w:rsidRPr="00A0473E">
        <w:rPr>
          <w:rFonts w:ascii="Arial" w:hAnsi="Arial" w:cs="Arial"/>
          <w:b/>
          <w:bCs/>
          <w:sz w:val="32"/>
          <w:szCs w:val="32"/>
        </w:rPr>
        <w:t>2</w:t>
      </w:r>
      <w:r w:rsidR="00BB6393" w:rsidRPr="00A0473E">
        <w:rPr>
          <w:rFonts w:ascii="Arial" w:hAnsi="Arial" w:cs="Arial"/>
          <w:b/>
          <w:bCs/>
          <w:sz w:val="32"/>
          <w:szCs w:val="32"/>
        </w:rPr>
        <w:t>1</w:t>
      </w:r>
      <w:r w:rsidR="009D02F8">
        <w:rPr>
          <w:rFonts w:ascii="Arial" w:hAnsi="Arial" w:cs="Arial"/>
          <w:b/>
          <w:bCs/>
          <w:sz w:val="32"/>
          <w:szCs w:val="32"/>
        </w:rPr>
        <w:t xml:space="preserve">  </w:t>
      </w:r>
    </w:p>
    <w:p w14:paraId="0438E7F4" w14:textId="77777777" w:rsidR="002C389C" w:rsidRPr="007930D7" w:rsidRDefault="002C389C" w:rsidP="00A070CC">
      <w:pPr>
        <w:spacing w:before="0" w:after="120" w:line="300" w:lineRule="exact"/>
        <w:rPr>
          <w:rFonts w:ascii="Arial" w:hAnsi="Arial" w:cs="Arial"/>
        </w:rPr>
      </w:pPr>
    </w:p>
    <w:p w14:paraId="16273051" w14:textId="77777777" w:rsidR="00181845" w:rsidRPr="007930D7" w:rsidRDefault="00181845" w:rsidP="00A070CC">
      <w:pPr>
        <w:pStyle w:val="CM22"/>
        <w:spacing w:before="0" w:after="120" w:line="300" w:lineRule="exact"/>
        <w:rPr>
          <w:rFonts w:ascii="Arial" w:hAnsi="Arial" w:cs="Arial"/>
          <w:b/>
          <w:bCs/>
          <w:sz w:val="32"/>
          <w:szCs w:val="32"/>
        </w:rPr>
        <w:sectPr w:rsidR="00181845" w:rsidRPr="007930D7" w:rsidSect="00D60E09">
          <w:type w:val="continuous"/>
          <w:pgSz w:w="12240" w:h="15840"/>
          <w:pgMar w:top="1797" w:right="1417" w:bottom="1134" w:left="1417" w:header="720" w:footer="720" w:gutter="0"/>
          <w:cols w:space="720"/>
          <w:noEndnote/>
        </w:sectPr>
      </w:pPr>
    </w:p>
    <w:p w14:paraId="7875617F" w14:textId="77777777" w:rsidR="008C28FD" w:rsidRPr="007930D7" w:rsidRDefault="008C28FD" w:rsidP="00547358">
      <w:pPr>
        <w:pStyle w:val="CM22"/>
        <w:spacing w:before="0" w:after="0"/>
        <w:rPr>
          <w:rFonts w:ascii="Arial" w:hAnsi="Arial" w:cs="Arial"/>
          <w:b/>
          <w:bCs/>
          <w:sz w:val="32"/>
          <w:szCs w:val="32"/>
        </w:rPr>
      </w:pPr>
    </w:p>
    <w:p w14:paraId="4A2A4FAE" w14:textId="77777777" w:rsidR="00181845" w:rsidRDefault="00181845" w:rsidP="00E47425">
      <w:pPr>
        <w:pStyle w:val="CM22"/>
        <w:spacing w:before="0" w:after="0"/>
        <w:rPr>
          <w:rFonts w:ascii="Arial" w:hAnsi="Arial" w:cs="Arial"/>
          <w:b/>
          <w:bCs/>
          <w:sz w:val="32"/>
          <w:szCs w:val="32"/>
        </w:rPr>
      </w:pPr>
      <w:r w:rsidRPr="007930D7">
        <w:rPr>
          <w:rFonts w:ascii="Arial" w:hAnsi="Arial" w:cs="Arial"/>
          <w:b/>
          <w:bCs/>
          <w:sz w:val="32"/>
          <w:szCs w:val="32"/>
        </w:rPr>
        <w:t>Inhaltsverzeichnis</w:t>
      </w:r>
    </w:p>
    <w:p w14:paraId="543F9A81" w14:textId="77777777" w:rsidR="00547358" w:rsidRPr="00547358" w:rsidRDefault="00547358" w:rsidP="00E47425">
      <w:pPr>
        <w:pStyle w:val="CM1"/>
        <w:spacing w:before="0" w:after="0"/>
        <w:rPr>
          <w:rFonts w:ascii="Arial" w:hAnsi="Arial" w:cs="Arial"/>
          <w:b/>
        </w:rPr>
      </w:pPr>
    </w:p>
    <w:p w14:paraId="27172DF7" w14:textId="77777777" w:rsidR="004435A0" w:rsidRPr="00E47425" w:rsidRDefault="004435A0" w:rsidP="00E47425">
      <w:pPr>
        <w:pStyle w:val="CM1"/>
        <w:spacing w:before="0" w:after="0"/>
        <w:rPr>
          <w:rFonts w:ascii="Arial" w:hAnsi="Arial" w:cs="Arial"/>
          <w:b/>
          <w:sz w:val="22"/>
          <w:szCs w:val="22"/>
        </w:rPr>
      </w:pPr>
      <w:r w:rsidRPr="00E47425">
        <w:rPr>
          <w:rFonts w:ascii="Arial" w:hAnsi="Arial" w:cs="Arial"/>
          <w:b/>
          <w:sz w:val="22"/>
          <w:szCs w:val="22"/>
        </w:rPr>
        <w:t>A.</w:t>
      </w:r>
      <w:r w:rsidR="00181845" w:rsidRPr="00E47425">
        <w:rPr>
          <w:rFonts w:ascii="Arial" w:hAnsi="Arial" w:cs="Arial"/>
          <w:b/>
          <w:sz w:val="22"/>
          <w:szCs w:val="22"/>
        </w:rPr>
        <w:t xml:space="preserve"> </w:t>
      </w:r>
      <w:r w:rsidR="00181845" w:rsidRPr="00E47425">
        <w:rPr>
          <w:rFonts w:ascii="Arial" w:hAnsi="Arial" w:cs="Arial"/>
          <w:b/>
          <w:sz w:val="22"/>
          <w:szCs w:val="22"/>
        </w:rPr>
        <w:tab/>
      </w:r>
      <w:r w:rsidRPr="00E47425">
        <w:rPr>
          <w:rFonts w:ascii="Arial" w:hAnsi="Arial" w:cs="Arial"/>
          <w:b/>
          <w:sz w:val="22"/>
          <w:szCs w:val="22"/>
        </w:rPr>
        <w:t xml:space="preserve">Allgemeine Bestimmungen </w:t>
      </w:r>
      <w:r w:rsidR="00181845" w:rsidRPr="00E47425">
        <w:rPr>
          <w:rFonts w:ascii="Arial" w:hAnsi="Arial" w:cs="Arial"/>
          <w:b/>
          <w:sz w:val="22"/>
          <w:szCs w:val="22"/>
        </w:rPr>
        <w:t>..............................................................</w:t>
      </w:r>
      <w:r w:rsidR="00181845" w:rsidRPr="00E47425">
        <w:rPr>
          <w:rFonts w:ascii="Arial" w:hAnsi="Arial" w:cs="Arial"/>
          <w:b/>
          <w:sz w:val="22"/>
          <w:szCs w:val="22"/>
        </w:rPr>
        <w:tab/>
        <w:t>3</w:t>
      </w:r>
    </w:p>
    <w:p w14:paraId="3F4B342C" w14:textId="77777777" w:rsidR="004435A0" w:rsidRPr="00E47425" w:rsidRDefault="00181845" w:rsidP="00E47425">
      <w:pPr>
        <w:pStyle w:val="CM1"/>
        <w:spacing w:before="0" w:after="0"/>
        <w:rPr>
          <w:rFonts w:ascii="Arial" w:hAnsi="Arial" w:cs="Arial"/>
          <w:sz w:val="22"/>
          <w:szCs w:val="22"/>
        </w:rPr>
      </w:pPr>
      <w:r w:rsidRPr="00E47425">
        <w:rPr>
          <w:rFonts w:ascii="Arial" w:hAnsi="Arial" w:cs="Arial"/>
          <w:sz w:val="22"/>
          <w:szCs w:val="22"/>
        </w:rPr>
        <w:tab/>
        <w:t>§ 1</w:t>
      </w:r>
      <w:r w:rsidRPr="00E47425">
        <w:rPr>
          <w:rFonts w:ascii="Arial" w:hAnsi="Arial" w:cs="Arial"/>
          <w:sz w:val="22"/>
          <w:szCs w:val="22"/>
        </w:rPr>
        <w:tab/>
        <w:t>Hinweis auf Statuten...................................</w:t>
      </w:r>
      <w:r w:rsidR="004435A0" w:rsidRPr="00E47425">
        <w:rPr>
          <w:rFonts w:ascii="Arial" w:hAnsi="Arial" w:cs="Arial"/>
          <w:sz w:val="22"/>
          <w:szCs w:val="22"/>
        </w:rPr>
        <w:t>............................</w:t>
      </w:r>
      <w:r w:rsidR="004435A0" w:rsidRPr="00E47425">
        <w:rPr>
          <w:rFonts w:ascii="Arial" w:hAnsi="Arial" w:cs="Arial"/>
          <w:sz w:val="22"/>
          <w:szCs w:val="22"/>
        </w:rPr>
        <w:tab/>
        <w:t>3</w:t>
      </w:r>
    </w:p>
    <w:p w14:paraId="431D54D9" w14:textId="77777777" w:rsidR="00181845" w:rsidRPr="00E47425" w:rsidRDefault="004435A0" w:rsidP="00E47425">
      <w:pPr>
        <w:pStyle w:val="CM1"/>
        <w:spacing w:before="0" w:after="0"/>
        <w:rPr>
          <w:rFonts w:ascii="Arial" w:hAnsi="Arial" w:cs="Arial"/>
          <w:sz w:val="22"/>
          <w:szCs w:val="22"/>
        </w:rPr>
      </w:pPr>
      <w:r w:rsidRPr="00E47425">
        <w:rPr>
          <w:rFonts w:ascii="Arial" w:hAnsi="Arial" w:cs="Arial"/>
          <w:sz w:val="22"/>
          <w:szCs w:val="22"/>
        </w:rPr>
        <w:tab/>
        <w:t>§ 2</w:t>
      </w:r>
      <w:r w:rsidRPr="00E47425">
        <w:rPr>
          <w:rFonts w:ascii="Arial" w:hAnsi="Arial" w:cs="Arial"/>
          <w:sz w:val="22"/>
          <w:szCs w:val="22"/>
        </w:rPr>
        <w:tab/>
        <w:t>Feuerwehr...............................................................................</w:t>
      </w:r>
      <w:r w:rsidRPr="00E47425">
        <w:rPr>
          <w:rFonts w:ascii="Arial" w:hAnsi="Arial" w:cs="Arial"/>
          <w:sz w:val="22"/>
          <w:szCs w:val="22"/>
        </w:rPr>
        <w:tab/>
        <w:t>3</w:t>
      </w:r>
    </w:p>
    <w:p w14:paraId="574CF301" w14:textId="77777777" w:rsidR="004435A0" w:rsidRPr="00E47425" w:rsidRDefault="004435A0" w:rsidP="00E47425">
      <w:pPr>
        <w:pStyle w:val="Default"/>
        <w:spacing w:before="0" w:after="0"/>
        <w:rPr>
          <w:rFonts w:ascii="Arial" w:hAnsi="Arial" w:cs="Arial"/>
          <w:sz w:val="22"/>
          <w:szCs w:val="22"/>
        </w:rPr>
      </w:pPr>
    </w:p>
    <w:p w14:paraId="3E1355F7" w14:textId="77777777" w:rsidR="00181845" w:rsidRPr="00E47425" w:rsidRDefault="004435A0" w:rsidP="00E47425">
      <w:pPr>
        <w:pStyle w:val="CM1"/>
        <w:spacing w:before="0" w:after="0"/>
        <w:rPr>
          <w:rFonts w:ascii="Arial" w:hAnsi="Arial" w:cs="Arial"/>
          <w:b/>
          <w:sz w:val="22"/>
          <w:szCs w:val="22"/>
        </w:rPr>
      </w:pPr>
      <w:r w:rsidRPr="00E47425">
        <w:rPr>
          <w:rFonts w:ascii="Arial" w:hAnsi="Arial" w:cs="Arial"/>
          <w:b/>
          <w:sz w:val="22"/>
          <w:szCs w:val="22"/>
        </w:rPr>
        <w:t>B</w:t>
      </w:r>
      <w:r w:rsidR="00181845" w:rsidRPr="00E47425">
        <w:rPr>
          <w:rFonts w:ascii="Arial" w:hAnsi="Arial" w:cs="Arial"/>
          <w:b/>
          <w:sz w:val="22"/>
          <w:szCs w:val="22"/>
        </w:rPr>
        <w:t>.</w:t>
      </w:r>
      <w:r w:rsidR="00181845" w:rsidRPr="00E47425">
        <w:rPr>
          <w:rFonts w:ascii="Arial" w:hAnsi="Arial" w:cs="Arial"/>
          <w:b/>
          <w:sz w:val="22"/>
          <w:szCs w:val="22"/>
        </w:rPr>
        <w:tab/>
      </w:r>
      <w:r w:rsidRPr="00E47425">
        <w:rPr>
          <w:rFonts w:ascii="Arial" w:hAnsi="Arial" w:cs="Arial"/>
          <w:b/>
          <w:sz w:val="22"/>
          <w:szCs w:val="22"/>
        </w:rPr>
        <w:t>Feuerwehrdienst .................................................................</w:t>
      </w:r>
      <w:r w:rsidR="001E2F60">
        <w:rPr>
          <w:rFonts w:ascii="Arial" w:hAnsi="Arial" w:cs="Arial"/>
          <w:b/>
          <w:sz w:val="22"/>
          <w:szCs w:val="22"/>
        </w:rPr>
        <w:t>..</w:t>
      </w:r>
      <w:r w:rsidRPr="00E47425">
        <w:rPr>
          <w:rFonts w:ascii="Arial" w:hAnsi="Arial" w:cs="Arial"/>
          <w:b/>
          <w:sz w:val="22"/>
          <w:szCs w:val="22"/>
        </w:rPr>
        <w:t>............</w:t>
      </w:r>
      <w:r w:rsidR="00181845" w:rsidRPr="00E47425">
        <w:rPr>
          <w:rFonts w:ascii="Arial" w:hAnsi="Arial" w:cs="Arial"/>
          <w:b/>
          <w:sz w:val="22"/>
          <w:szCs w:val="22"/>
        </w:rPr>
        <w:tab/>
        <w:t>3</w:t>
      </w:r>
    </w:p>
    <w:p w14:paraId="06D5AE17" w14:textId="77777777" w:rsidR="00181845" w:rsidRPr="00E47425" w:rsidRDefault="00181845" w:rsidP="00E47425">
      <w:pPr>
        <w:pStyle w:val="CM1"/>
        <w:spacing w:before="0" w:after="0"/>
        <w:rPr>
          <w:rFonts w:ascii="Arial" w:hAnsi="Arial" w:cs="Arial"/>
          <w:sz w:val="22"/>
          <w:szCs w:val="22"/>
        </w:rPr>
      </w:pPr>
      <w:r w:rsidRPr="00E47425">
        <w:rPr>
          <w:rFonts w:ascii="Arial" w:hAnsi="Arial" w:cs="Arial"/>
          <w:sz w:val="22"/>
          <w:szCs w:val="22"/>
        </w:rPr>
        <w:tab/>
        <w:t>§ 3</w:t>
      </w:r>
      <w:r w:rsidRPr="00E47425">
        <w:rPr>
          <w:rFonts w:ascii="Arial" w:hAnsi="Arial" w:cs="Arial"/>
          <w:sz w:val="22"/>
          <w:szCs w:val="22"/>
        </w:rPr>
        <w:tab/>
        <w:t>Organisation der Feuerwehr....................................................</w:t>
      </w:r>
      <w:r w:rsidRPr="00E47425">
        <w:rPr>
          <w:rFonts w:ascii="Arial" w:hAnsi="Arial" w:cs="Arial"/>
          <w:sz w:val="22"/>
          <w:szCs w:val="22"/>
        </w:rPr>
        <w:tab/>
        <w:t>3</w:t>
      </w:r>
    </w:p>
    <w:p w14:paraId="4E845529" w14:textId="77777777" w:rsidR="004435A0" w:rsidRPr="00E47425" w:rsidRDefault="004435A0" w:rsidP="00E47425">
      <w:pPr>
        <w:pStyle w:val="Default"/>
        <w:spacing w:before="0" w:after="0"/>
        <w:rPr>
          <w:rFonts w:ascii="Arial" w:hAnsi="Arial" w:cs="Arial"/>
          <w:sz w:val="22"/>
          <w:szCs w:val="22"/>
        </w:rPr>
      </w:pPr>
      <w:r w:rsidRPr="00E47425">
        <w:rPr>
          <w:rFonts w:ascii="Arial" w:hAnsi="Arial" w:cs="Arial"/>
          <w:sz w:val="22"/>
          <w:szCs w:val="22"/>
        </w:rPr>
        <w:tab/>
        <w:t>§ 4</w:t>
      </w:r>
      <w:r w:rsidRPr="00E47425">
        <w:rPr>
          <w:rFonts w:ascii="Arial" w:hAnsi="Arial" w:cs="Arial"/>
          <w:sz w:val="22"/>
          <w:szCs w:val="22"/>
        </w:rPr>
        <w:tab/>
        <w:t>Entschuldigungen...........................................</w:t>
      </w:r>
      <w:r w:rsidR="001E2F60">
        <w:rPr>
          <w:rFonts w:ascii="Arial" w:hAnsi="Arial" w:cs="Arial"/>
          <w:sz w:val="22"/>
          <w:szCs w:val="22"/>
        </w:rPr>
        <w:t>.</w:t>
      </w:r>
      <w:r w:rsidRPr="00E47425">
        <w:rPr>
          <w:rFonts w:ascii="Arial" w:hAnsi="Arial" w:cs="Arial"/>
          <w:sz w:val="22"/>
          <w:szCs w:val="22"/>
        </w:rPr>
        <w:t>..........</w:t>
      </w:r>
      <w:r w:rsidR="008F729B" w:rsidRPr="00E47425">
        <w:rPr>
          <w:rFonts w:ascii="Arial" w:hAnsi="Arial" w:cs="Arial"/>
          <w:sz w:val="22"/>
          <w:szCs w:val="22"/>
        </w:rPr>
        <w:t>..............</w:t>
      </w:r>
      <w:r w:rsidR="008F729B" w:rsidRPr="00E47425">
        <w:rPr>
          <w:rFonts w:ascii="Arial" w:hAnsi="Arial" w:cs="Arial"/>
          <w:sz w:val="22"/>
          <w:szCs w:val="22"/>
        </w:rPr>
        <w:tab/>
        <w:t>3</w:t>
      </w:r>
    </w:p>
    <w:p w14:paraId="45C3F790" w14:textId="77777777" w:rsidR="00181845" w:rsidRPr="00E47425" w:rsidRDefault="00181845" w:rsidP="00E47425">
      <w:pPr>
        <w:pStyle w:val="CM1"/>
        <w:spacing w:before="0" w:after="0"/>
        <w:rPr>
          <w:rFonts w:ascii="Arial" w:hAnsi="Arial" w:cs="Arial"/>
          <w:sz w:val="22"/>
          <w:szCs w:val="22"/>
        </w:rPr>
      </w:pPr>
    </w:p>
    <w:p w14:paraId="09FD17D9" w14:textId="77777777" w:rsidR="00181845" w:rsidRPr="009E133F" w:rsidRDefault="004435A0" w:rsidP="00E47425">
      <w:pPr>
        <w:pStyle w:val="CM1"/>
        <w:spacing w:before="0" w:after="0"/>
        <w:rPr>
          <w:rFonts w:ascii="Arial" w:hAnsi="Arial" w:cs="Arial"/>
          <w:b/>
          <w:sz w:val="22"/>
          <w:szCs w:val="22"/>
        </w:rPr>
      </w:pPr>
      <w:r w:rsidRPr="00E47425">
        <w:rPr>
          <w:rFonts w:ascii="Arial" w:hAnsi="Arial" w:cs="Arial"/>
          <w:b/>
          <w:sz w:val="22"/>
          <w:szCs w:val="22"/>
        </w:rPr>
        <w:t>C</w:t>
      </w:r>
      <w:r w:rsidR="00181845" w:rsidRPr="00E47425">
        <w:rPr>
          <w:rFonts w:ascii="Arial" w:hAnsi="Arial" w:cs="Arial"/>
          <w:b/>
          <w:sz w:val="22"/>
          <w:szCs w:val="22"/>
        </w:rPr>
        <w:t>.</w:t>
      </w:r>
      <w:r w:rsidR="00181845" w:rsidRPr="00E47425">
        <w:rPr>
          <w:rFonts w:ascii="Arial" w:hAnsi="Arial" w:cs="Arial"/>
          <w:b/>
          <w:sz w:val="22"/>
          <w:szCs w:val="22"/>
        </w:rPr>
        <w:tab/>
        <w:t>Funktionen</w:t>
      </w:r>
      <w:r w:rsidR="001E2F60" w:rsidRPr="005B4929">
        <w:rPr>
          <w:rFonts w:ascii="Arial" w:hAnsi="Arial" w:cs="Arial"/>
          <w:b/>
          <w:color w:val="000000"/>
          <w:sz w:val="22"/>
          <w:szCs w:val="22"/>
        </w:rPr>
        <w:t>,</w:t>
      </w:r>
      <w:r w:rsidR="00181845" w:rsidRPr="005B4929">
        <w:rPr>
          <w:rFonts w:ascii="Arial" w:hAnsi="Arial" w:cs="Arial"/>
          <w:b/>
          <w:color w:val="000000"/>
          <w:sz w:val="22"/>
          <w:szCs w:val="22"/>
        </w:rPr>
        <w:t xml:space="preserve"> </w:t>
      </w:r>
      <w:r w:rsidR="00181845" w:rsidRPr="00E47425">
        <w:rPr>
          <w:rFonts w:ascii="Arial" w:hAnsi="Arial" w:cs="Arial"/>
          <w:b/>
          <w:sz w:val="22"/>
          <w:szCs w:val="22"/>
        </w:rPr>
        <w:t>Entschädigungen</w:t>
      </w:r>
      <w:r w:rsidR="001E2F60">
        <w:rPr>
          <w:rFonts w:ascii="Arial" w:hAnsi="Arial" w:cs="Arial"/>
          <w:b/>
          <w:color w:val="FF0000"/>
          <w:sz w:val="22"/>
          <w:szCs w:val="22"/>
        </w:rPr>
        <w:t xml:space="preserve"> </w:t>
      </w:r>
      <w:r w:rsidR="001E2F60" w:rsidRPr="009E133F">
        <w:rPr>
          <w:rFonts w:ascii="Arial" w:hAnsi="Arial" w:cs="Arial"/>
          <w:b/>
          <w:sz w:val="22"/>
          <w:szCs w:val="22"/>
        </w:rPr>
        <w:t>und Entgelte</w:t>
      </w:r>
      <w:r w:rsidR="001E2F60" w:rsidRPr="009E133F">
        <w:rPr>
          <w:rFonts w:ascii="Arial" w:hAnsi="Arial" w:cs="Arial"/>
          <w:sz w:val="22"/>
          <w:szCs w:val="22"/>
        </w:rPr>
        <w:t>............................</w:t>
      </w:r>
      <w:r w:rsidR="00181845" w:rsidRPr="009E133F">
        <w:rPr>
          <w:rFonts w:ascii="Arial" w:hAnsi="Arial" w:cs="Arial"/>
          <w:sz w:val="22"/>
          <w:szCs w:val="22"/>
        </w:rPr>
        <w:t>......</w:t>
      </w:r>
      <w:r w:rsidR="00181845" w:rsidRPr="009E133F">
        <w:rPr>
          <w:rFonts w:ascii="Arial" w:hAnsi="Arial" w:cs="Arial"/>
          <w:b/>
          <w:sz w:val="22"/>
          <w:szCs w:val="22"/>
        </w:rPr>
        <w:tab/>
        <w:t>4</w:t>
      </w:r>
    </w:p>
    <w:p w14:paraId="4D888CB7" w14:textId="77777777" w:rsidR="00181845" w:rsidRPr="009E133F" w:rsidRDefault="00181845" w:rsidP="00E47425">
      <w:pPr>
        <w:pStyle w:val="CM1"/>
        <w:spacing w:before="0" w:after="0"/>
        <w:rPr>
          <w:rFonts w:ascii="Arial" w:hAnsi="Arial" w:cs="Arial"/>
          <w:sz w:val="22"/>
          <w:szCs w:val="22"/>
        </w:rPr>
      </w:pPr>
      <w:r w:rsidRPr="009E133F">
        <w:rPr>
          <w:rFonts w:ascii="Arial" w:hAnsi="Arial" w:cs="Arial"/>
          <w:sz w:val="22"/>
          <w:szCs w:val="22"/>
        </w:rPr>
        <w:tab/>
        <w:t xml:space="preserve">§ </w:t>
      </w:r>
      <w:r w:rsidR="004435A0" w:rsidRPr="009E133F">
        <w:rPr>
          <w:rFonts w:ascii="Arial" w:hAnsi="Arial" w:cs="Arial"/>
          <w:sz w:val="22"/>
          <w:szCs w:val="22"/>
        </w:rPr>
        <w:t>5</w:t>
      </w:r>
      <w:r w:rsidRPr="009E133F">
        <w:rPr>
          <w:rFonts w:ascii="Arial" w:hAnsi="Arial" w:cs="Arial"/>
          <w:sz w:val="22"/>
          <w:szCs w:val="22"/>
        </w:rPr>
        <w:tab/>
        <w:t>Feuerwehrkommandant...........................................................</w:t>
      </w:r>
      <w:r w:rsidRPr="009E133F">
        <w:rPr>
          <w:rFonts w:ascii="Arial" w:hAnsi="Arial" w:cs="Arial"/>
          <w:sz w:val="22"/>
          <w:szCs w:val="22"/>
        </w:rPr>
        <w:tab/>
        <w:t>4</w:t>
      </w:r>
    </w:p>
    <w:p w14:paraId="0A8B1AC1" w14:textId="77777777" w:rsidR="00181845" w:rsidRPr="009E133F" w:rsidRDefault="00181845"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xml:space="preserve">§ </w:t>
      </w:r>
      <w:r w:rsidR="004435A0" w:rsidRPr="009E133F">
        <w:rPr>
          <w:rFonts w:ascii="Arial" w:hAnsi="Arial" w:cs="Arial"/>
          <w:color w:val="auto"/>
          <w:sz w:val="22"/>
          <w:szCs w:val="22"/>
        </w:rPr>
        <w:t>6</w:t>
      </w:r>
      <w:r w:rsidRPr="009E133F">
        <w:rPr>
          <w:rFonts w:ascii="Arial" w:hAnsi="Arial" w:cs="Arial"/>
          <w:color w:val="auto"/>
          <w:sz w:val="22"/>
          <w:szCs w:val="22"/>
        </w:rPr>
        <w:tab/>
      </w:r>
      <w:r w:rsidR="004435A0" w:rsidRPr="009E133F">
        <w:rPr>
          <w:rFonts w:ascii="Arial" w:hAnsi="Arial" w:cs="Arial"/>
          <w:color w:val="auto"/>
          <w:sz w:val="22"/>
          <w:szCs w:val="22"/>
        </w:rPr>
        <w:t>Feuerwehrkommandant-Stellvertreter</w:t>
      </w:r>
      <w:r w:rsidRPr="009E133F">
        <w:rPr>
          <w:rFonts w:ascii="Arial" w:hAnsi="Arial" w:cs="Arial"/>
          <w:color w:val="auto"/>
          <w:sz w:val="22"/>
          <w:szCs w:val="22"/>
        </w:rPr>
        <w:t>.....................................</w:t>
      </w:r>
      <w:r w:rsidRPr="009E133F">
        <w:rPr>
          <w:rFonts w:ascii="Arial" w:hAnsi="Arial" w:cs="Arial"/>
          <w:color w:val="auto"/>
          <w:sz w:val="22"/>
          <w:szCs w:val="22"/>
        </w:rPr>
        <w:tab/>
        <w:t>4</w:t>
      </w:r>
    </w:p>
    <w:p w14:paraId="158E2287" w14:textId="77777777" w:rsidR="00181845" w:rsidRPr="009E133F" w:rsidRDefault="00181845"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xml:space="preserve">§ </w:t>
      </w:r>
      <w:r w:rsidR="004435A0" w:rsidRPr="009E133F">
        <w:rPr>
          <w:rFonts w:ascii="Arial" w:hAnsi="Arial" w:cs="Arial"/>
          <w:color w:val="auto"/>
          <w:sz w:val="22"/>
          <w:szCs w:val="22"/>
        </w:rPr>
        <w:t>7</w:t>
      </w:r>
      <w:r w:rsidRPr="009E133F">
        <w:rPr>
          <w:rFonts w:ascii="Arial" w:hAnsi="Arial" w:cs="Arial"/>
          <w:color w:val="auto"/>
          <w:sz w:val="22"/>
          <w:szCs w:val="22"/>
        </w:rPr>
        <w:tab/>
      </w:r>
      <w:r w:rsidR="008C4366" w:rsidRPr="009E133F">
        <w:rPr>
          <w:rFonts w:ascii="Arial" w:hAnsi="Arial" w:cs="Arial"/>
          <w:color w:val="auto"/>
          <w:sz w:val="22"/>
          <w:szCs w:val="22"/>
        </w:rPr>
        <w:t>Übrige Offiziere............................</w:t>
      </w:r>
      <w:r w:rsidRPr="009E133F">
        <w:rPr>
          <w:rFonts w:ascii="Arial" w:hAnsi="Arial" w:cs="Arial"/>
          <w:color w:val="auto"/>
          <w:sz w:val="22"/>
          <w:szCs w:val="22"/>
        </w:rPr>
        <w:t>............................................</w:t>
      </w:r>
      <w:r w:rsidRPr="009E133F">
        <w:rPr>
          <w:rFonts w:ascii="Arial" w:hAnsi="Arial" w:cs="Arial"/>
          <w:color w:val="auto"/>
          <w:sz w:val="22"/>
          <w:szCs w:val="22"/>
        </w:rPr>
        <w:tab/>
        <w:t>4</w:t>
      </w:r>
    </w:p>
    <w:p w14:paraId="08CF424E" w14:textId="77777777" w:rsidR="008C4366" w:rsidRPr="009E133F" w:rsidRDefault="008C4366"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8</w:t>
      </w:r>
      <w:r w:rsidRPr="009E133F">
        <w:rPr>
          <w:rFonts w:ascii="Arial" w:hAnsi="Arial" w:cs="Arial"/>
          <w:color w:val="auto"/>
          <w:sz w:val="22"/>
          <w:szCs w:val="22"/>
        </w:rPr>
        <w:tab/>
      </w:r>
      <w:r w:rsidR="007B22BD">
        <w:rPr>
          <w:rFonts w:ascii="Arial" w:hAnsi="Arial" w:cs="Arial"/>
          <w:color w:val="auto"/>
          <w:sz w:val="22"/>
          <w:szCs w:val="22"/>
        </w:rPr>
        <w:t>Offizier Material</w:t>
      </w:r>
      <w:r w:rsidR="00CE3C6B" w:rsidRPr="009E133F">
        <w:rPr>
          <w:rFonts w:ascii="Arial" w:hAnsi="Arial" w:cs="Arial"/>
          <w:color w:val="auto"/>
          <w:sz w:val="22"/>
          <w:szCs w:val="22"/>
        </w:rPr>
        <w:t>......</w:t>
      </w:r>
      <w:r w:rsidRPr="009E133F">
        <w:rPr>
          <w:rFonts w:ascii="Arial" w:hAnsi="Arial" w:cs="Arial"/>
          <w:color w:val="auto"/>
          <w:sz w:val="22"/>
          <w:szCs w:val="22"/>
        </w:rPr>
        <w:t>................................................................</w:t>
      </w:r>
      <w:r w:rsidR="007B22BD">
        <w:rPr>
          <w:rFonts w:ascii="Arial" w:hAnsi="Arial" w:cs="Arial"/>
          <w:color w:val="auto"/>
          <w:sz w:val="22"/>
          <w:szCs w:val="22"/>
        </w:rPr>
        <w:t xml:space="preserve">..       </w:t>
      </w:r>
      <w:r w:rsidRPr="009E133F">
        <w:rPr>
          <w:rFonts w:ascii="Arial" w:hAnsi="Arial" w:cs="Arial"/>
          <w:color w:val="auto"/>
          <w:sz w:val="22"/>
          <w:szCs w:val="22"/>
        </w:rPr>
        <w:t>4</w:t>
      </w:r>
    </w:p>
    <w:p w14:paraId="122F52BA" w14:textId="77777777" w:rsidR="008C4366" w:rsidRPr="009E133F" w:rsidRDefault="008C4366"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9</w:t>
      </w:r>
      <w:r w:rsidRPr="009E133F">
        <w:rPr>
          <w:rFonts w:ascii="Arial" w:hAnsi="Arial" w:cs="Arial"/>
          <w:color w:val="auto"/>
          <w:sz w:val="22"/>
          <w:szCs w:val="22"/>
        </w:rPr>
        <w:tab/>
      </w:r>
      <w:r w:rsidR="007B22BD">
        <w:rPr>
          <w:rFonts w:ascii="Arial" w:hAnsi="Arial" w:cs="Arial"/>
          <w:color w:val="auto"/>
          <w:sz w:val="22"/>
          <w:szCs w:val="22"/>
        </w:rPr>
        <w:t>Offizier Administration</w:t>
      </w:r>
      <w:r w:rsidR="00CE3C6B" w:rsidRPr="009E133F">
        <w:rPr>
          <w:rFonts w:ascii="Arial" w:hAnsi="Arial" w:cs="Arial"/>
          <w:color w:val="auto"/>
          <w:sz w:val="22"/>
          <w:szCs w:val="22"/>
        </w:rPr>
        <w:t>.......................</w:t>
      </w:r>
      <w:r w:rsidRPr="009E133F">
        <w:rPr>
          <w:rFonts w:ascii="Arial" w:hAnsi="Arial" w:cs="Arial"/>
          <w:color w:val="auto"/>
          <w:sz w:val="22"/>
          <w:szCs w:val="22"/>
        </w:rPr>
        <w:t>........................................</w:t>
      </w:r>
      <w:r w:rsidRPr="009E133F">
        <w:rPr>
          <w:rFonts w:ascii="Arial" w:hAnsi="Arial" w:cs="Arial"/>
          <w:color w:val="auto"/>
          <w:sz w:val="22"/>
          <w:szCs w:val="22"/>
        </w:rPr>
        <w:tab/>
      </w:r>
      <w:r w:rsidR="0071424A">
        <w:rPr>
          <w:rFonts w:ascii="Arial" w:hAnsi="Arial" w:cs="Arial"/>
          <w:color w:val="auto"/>
          <w:sz w:val="22"/>
          <w:szCs w:val="22"/>
        </w:rPr>
        <w:t>4</w:t>
      </w:r>
    </w:p>
    <w:p w14:paraId="3C855960" w14:textId="77777777" w:rsidR="008C4366" w:rsidRPr="009E133F" w:rsidRDefault="008C4366"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10</w:t>
      </w:r>
      <w:r w:rsidRPr="009E133F">
        <w:rPr>
          <w:rFonts w:ascii="Arial" w:hAnsi="Arial" w:cs="Arial"/>
          <w:color w:val="auto"/>
          <w:sz w:val="22"/>
          <w:szCs w:val="22"/>
        </w:rPr>
        <w:tab/>
        <w:t>Sold, Funktionsvergütungen, Lohnersatz........................</w:t>
      </w:r>
      <w:r w:rsidR="00CE3C6B" w:rsidRPr="009E133F">
        <w:rPr>
          <w:rFonts w:ascii="Arial" w:hAnsi="Arial" w:cs="Arial"/>
          <w:color w:val="auto"/>
          <w:sz w:val="22"/>
          <w:szCs w:val="22"/>
        </w:rPr>
        <w:t>..</w:t>
      </w:r>
      <w:r w:rsidRPr="009E133F">
        <w:rPr>
          <w:rFonts w:ascii="Arial" w:hAnsi="Arial" w:cs="Arial"/>
          <w:color w:val="auto"/>
          <w:sz w:val="22"/>
          <w:szCs w:val="22"/>
        </w:rPr>
        <w:t>.......</w:t>
      </w:r>
      <w:r w:rsidRPr="009E133F">
        <w:rPr>
          <w:rFonts w:ascii="Arial" w:hAnsi="Arial" w:cs="Arial"/>
          <w:color w:val="auto"/>
          <w:sz w:val="22"/>
          <w:szCs w:val="22"/>
        </w:rPr>
        <w:tab/>
      </w:r>
      <w:r w:rsidR="00872238">
        <w:rPr>
          <w:rFonts w:ascii="Arial" w:hAnsi="Arial" w:cs="Arial"/>
          <w:color w:val="auto"/>
          <w:sz w:val="22"/>
          <w:szCs w:val="22"/>
        </w:rPr>
        <w:t>5</w:t>
      </w:r>
    </w:p>
    <w:p w14:paraId="62C28D5E" w14:textId="77777777" w:rsidR="001E2F60" w:rsidRPr="009E133F" w:rsidRDefault="001E2F60"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t>§ 11</w:t>
      </w:r>
      <w:r w:rsidRPr="009E133F">
        <w:rPr>
          <w:rFonts w:ascii="Arial" w:hAnsi="Arial" w:cs="Arial"/>
          <w:color w:val="auto"/>
          <w:sz w:val="22"/>
          <w:szCs w:val="22"/>
        </w:rPr>
        <w:tab/>
        <w:t>Verkehrs- und Parkdienst ausserhalb Feuerwehraufgaben ...</w:t>
      </w:r>
      <w:r w:rsidRPr="009E133F">
        <w:rPr>
          <w:rFonts w:ascii="Arial" w:hAnsi="Arial" w:cs="Arial"/>
          <w:color w:val="auto"/>
          <w:sz w:val="22"/>
          <w:szCs w:val="22"/>
        </w:rPr>
        <w:tab/>
      </w:r>
      <w:r w:rsidR="00872238">
        <w:rPr>
          <w:rFonts w:ascii="Arial" w:hAnsi="Arial" w:cs="Arial"/>
          <w:color w:val="auto"/>
          <w:sz w:val="22"/>
          <w:szCs w:val="22"/>
        </w:rPr>
        <w:t>5</w:t>
      </w:r>
    </w:p>
    <w:p w14:paraId="5CB632A7" w14:textId="77777777" w:rsidR="00181845" w:rsidRPr="009E133F" w:rsidRDefault="00181845" w:rsidP="00E47425">
      <w:pPr>
        <w:pStyle w:val="CM1"/>
        <w:spacing w:before="0" w:after="0"/>
        <w:rPr>
          <w:rFonts w:ascii="Arial" w:hAnsi="Arial" w:cs="Arial"/>
          <w:sz w:val="22"/>
          <w:szCs w:val="22"/>
        </w:rPr>
      </w:pPr>
    </w:p>
    <w:p w14:paraId="54C212E6" w14:textId="77777777" w:rsidR="00181845" w:rsidRPr="009E133F" w:rsidRDefault="008C4366" w:rsidP="00E47425">
      <w:pPr>
        <w:pStyle w:val="CM1"/>
        <w:spacing w:before="0" w:after="0"/>
        <w:rPr>
          <w:rFonts w:ascii="Arial" w:hAnsi="Arial" w:cs="Arial"/>
          <w:b/>
          <w:sz w:val="22"/>
          <w:szCs w:val="22"/>
        </w:rPr>
      </w:pPr>
      <w:r w:rsidRPr="009E133F">
        <w:rPr>
          <w:rFonts w:ascii="Arial" w:hAnsi="Arial" w:cs="Arial"/>
          <w:b/>
          <w:sz w:val="22"/>
          <w:szCs w:val="22"/>
        </w:rPr>
        <w:t>D</w:t>
      </w:r>
      <w:r w:rsidR="00181845" w:rsidRPr="009E133F">
        <w:rPr>
          <w:rFonts w:ascii="Arial" w:hAnsi="Arial" w:cs="Arial"/>
          <w:b/>
          <w:sz w:val="22"/>
          <w:szCs w:val="22"/>
        </w:rPr>
        <w:t>.</w:t>
      </w:r>
      <w:r w:rsidR="00181845" w:rsidRPr="009E133F">
        <w:rPr>
          <w:rFonts w:ascii="Arial" w:hAnsi="Arial" w:cs="Arial"/>
          <w:b/>
          <w:sz w:val="22"/>
          <w:szCs w:val="22"/>
        </w:rPr>
        <w:tab/>
        <w:t>Bekleidung</w:t>
      </w:r>
      <w:r w:rsidRPr="009E133F">
        <w:rPr>
          <w:rFonts w:ascii="Arial" w:hAnsi="Arial" w:cs="Arial"/>
          <w:b/>
          <w:sz w:val="22"/>
          <w:szCs w:val="22"/>
        </w:rPr>
        <w:t xml:space="preserve"> und</w:t>
      </w:r>
      <w:r w:rsidR="00181845" w:rsidRPr="009E133F">
        <w:rPr>
          <w:rFonts w:ascii="Arial" w:hAnsi="Arial" w:cs="Arial"/>
          <w:b/>
          <w:sz w:val="22"/>
          <w:szCs w:val="22"/>
        </w:rPr>
        <w:t xml:space="preserve"> Ausrüstung.</w:t>
      </w:r>
      <w:r w:rsidR="00CE3C6B" w:rsidRPr="009E133F">
        <w:rPr>
          <w:rFonts w:ascii="Arial" w:hAnsi="Arial" w:cs="Arial"/>
          <w:b/>
          <w:sz w:val="22"/>
          <w:szCs w:val="22"/>
        </w:rPr>
        <w:t>..................................</w:t>
      </w:r>
      <w:r w:rsidR="00181845" w:rsidRPr="009E133F">
        <w:rPr>
          <w:rFonts w:ascii="Arial" w:hAnsi="Arial" w:cs="Arial"/>
          <w:b/>
          <w:sz w:val="22"/>
          <w:szCs w:val="22"/>
        </w:rPr>
        <w:t>..........................</w:t>
      </w:r>
      <w:r w:rsidR="00181845" w:rsidRPr="009E133F">
        <w:rPr>
          <w:rFonts w:ascii="Arial" w:hAnsi="Arial" w:cs="Arial"/>
          <w:b/>
          <w:sz w:val="22"/>
          <w:szCs w:val="22"/>
        </w:rPr>
        <w:tab/>
      </w:r>
      <w:r w:rsidR="0071424A">
        <w:rPr>
          <w:rFonts w:ascii="Arial" w:hAnsi="Arial" w:cs="Arial"/>
          <w:b/>
          <w:sz w:val="22"/>
          <w:szCs w:val="22"/>
        </w:rPr>
        <w:t>5</w:t>
      </w:r>
    </w:p>
    <w:p w14:paraId="345BE06A" w14:textId="77777777" w:rsidR="00181845" w:rsidRPr="009E133F" w:rsidRDefault="00181845" w:rsidP="00E47425">
      <w:pPr>
        <w:pStyle w:val="CM1"/>
        <w:spacing w:before="0" w:after="0"/>
        <w:rPr>
          <w:rFonts w:ascii="Arial" w:hAnsi="Arial" w:cs="Arial"/>
          <w:sz w:val="22"/>
          <w:szCs w:val="22"/>
        </w:rPr>
      </w:pPr>
      <w:r w:rsidRPr="009E133F">
        <w:rPr>
          <w:rFonts w:ascii="Arial" w:hAnsi="Arial" w:cs="Arial"/>
          <w:sz w:val="22"/>
          <w:szCs w:val="22"/>
        </w:rPr>
        <w:tab/>
      </w:r>
      <w:r w:rsidR="001E2F60" w:rsidRPr="009E133F">
        <w:rPr>
          <w:rFonts w:ascii="Arial" w:hAnsi="Arial" w:cs="Arial"/>
          <w:sz w:val="22"/>
          <w:szCs w:val="22"/>
        </w:rPr>
        <w:t>§ 12</w:t>
      </w:r>
      <w:r w:rsidRPr="009E133F">
        <w:rPr>
          <w:rFonts w:ascii="Arial" w:hAnsi="Arial" w:cs="Arial"/>
          <w:sz w:val="22"/>
          <w:szCs w:val="22"/>
        </w:rPr>
        <w:tab/>
        <w:t>Bekleidung und Ausrüstung.....................................................</w:t>
      </w:r>
      <w:r w:rsidRPr="009E133F">
        <w:rPr>
          <w:rFonts w:ascii="Arial" w:hAnsi="Arial" w:cs="Arial"/>
          <w:sz w:val="22"/>
          <w:szCs w:val="22"/>
        </w:rPr>
        <w:tab/>
      </w:r>
      <w:r w:rsidR="0071424A">
        <w:rPr>
          <w:rFonts w:ascii="Arial" w:hAnsi="Arial" w:cs="Arial"/>
          <w:sz w:val="22"/>
          <w:szCs w:val="22"/>
        </w:rPr>
        <w:t>5</w:t>
      </w:r>
    </w:p>
    <w:p w14:paraId="43BD1AB3" w14:textId="77777777" w:rsidR="00181845" w:rsidRPr="009E133F" w:rsidRDefault="00181845" w:rsidP="00E47425">
      <w:pPr>
        <w:pStyle w:val="CM1"/>
        <w:spacing w:before="0" w:after="0"/>
        <w:rPr>
          <w:rFonts w:ascii="Arial" w:hAnsi="Arial" w:cs="Arial"/>
          <w:sz w:val="22"/>
          <w:szCs w:val="22"/>
        </w:rPr>
      </w:pPr>
    </w:p>
    <w:p w14:paraId="48B616D9" w14:textId="77777777" w:rsidR="00421CC2" w:rsidRPr="009E133F" w:rsidRDefault="00CE3C6B" w:rsidP="00E47425">
      <w:pPr>
        <w:pStyle w:val="CM1"/>
        <w:spacing w:before="0" w:after="0"/>
        <w:rPr>
          <w:rFonts w:ascii="Arial" w:hAnsi="Arial" w:cs="Arial"/>
          <w:b/>
          <w:sz w:val="22"/>
          <w:szCs w:val="22"/>
        </w:rPr>
      </w:pPr>
      <w:r w:rsidRPr="009E133F">
        <w:rPr>
          <w:rFonts w:ascii="Arial" w:hAnsi="Arial" w:cs="Arial"/>
          <w:b/>
          <w:sz w:val="22"/>
          <w:szCs w:val="22"/>
        </w:rPr>
        <w:t>E.</w:t>
      </w:r>
      <w:r w:rsidRPr="009E133F">
        <w:rPr>
          <w:rFonts w:ascii="Arial" w:hAnsi="Arial" w:cs="Arial"/>
          <w:b/>
          <w:sz w:val="22"/>
          <w:szCs w:val="22"/>
        </w:rPr>
        <w:tab/>
        <w:t>Schlussbestimmung</w:t>
      </w:r>
      <w:r w:rsidR="00421CC2" w:rsidRPr="009E133F">
        <w:rPr>
          <w:rFonts w:ascii="Arial" w:hAnsi="Arial" w:cs="Arial"/>
          <w:b/>
          <w:sz w:val="22"/>
          <w:szCs w:val="22"/>
        </w:rPr>
        <w:t>........................</w:t>
      </w:r>
      <w:r w:rsidRPr="009E133F">
        <w:rPr>
          <w:rFonts w:ascii="Arial" w:hAnsi="Arial" w:cs="Arial"/>
          <w:b/>
          <w:sz w:val="22"/>
          <w:szCs w:val="22"/>
        </w:rPr>
        <w:t>.....</w:t>
      </w:r>
      <w:r w:rsidR="00421CC2" w:rsidRPr="009E133F">
        <w:rPr>
          <w:rFonts w:ascii="Arial" w:hAnsi="Arial" w:cs="Arial"/>
          <w:b/>
          <w:sz w:val="22"/>
          <w:szCs w:val="22"/>
        </w:rPr>
        <w:t>...........................................</w:t>
      </w:r>
      <w:r w:rsidR="00421CC2" w:rsidRPr="009E133F">
        <w:rPr>
          <w:rFonts w:ascii="Arial" w:hAnsi="Arial" w:cs="Arial"/>
          <w:b/>
          <w:sz w:val="22"/>
          <w:szCs w:val="22"/>
        </w:rPr>
        <w:tab/>
      </w:r>
      <w:r w:rsidR="00872238">
        <w:rPr>
          <w:rFonts w:ascii="Arial" w:hAnsi="Arial" w:cs="Arial"/>
          <w:b/>
          <w:sz w:val="22"/>
          <w:szCs w:val="22"/>
        </w:rPr>
        <w:t>6</w:t>
      </w:r>
    </w:p>
    <w:p w14:paraId="0C976A29" w14:textId="77777777" w:rsidR="00421CC2" w:rsidRPr="009E133F" w:rsidRDefault="00421CC2" w:rsidP="00E47425">
      <w:pPr>
        <w:pStyle w:val="Default"/>
        <w:spacing w:before="0" w:after="0"/>
        <w:rPr>
          <w:rFonts w:ascii="Arial" w:hAnsi="Arial" w:cs="Arial"/>
          <w:color w:val="auto"/>
          <w:sz w:val="22"/>
          <w:szCs w:val="22"/>
        </w:rPr>
      </w:pPr>
      <w:r w:rsidRPr="009E133F">
        <w:rPr>
          <w:rFonts w:ascii="Arial" w:hAnsi="Arial" w:cs="Arial"/>
          <w:color w:val="auto"/>
          <w:sz w:val="22"/>
          <w:szCs w:val="22"/>
        </w:rPr>
        <w:tab/>
      </w:r>
      <w:r w:rsidR="001E2F60" w:rsidRPr="009E133F">
        <w:rPr>
          <w:rFonts w:ascii="Arial" w:hAnsi="Arial" w:cs="Arial"/>
          <w:color w:val="auto"/>
          <w:sz w:val="22"/>
          <w:szCs w:val="22"/>
        </w:rPr>
        <w:t>§ 13</w:t>
      </w:r>
      <w:r w:rsidRPr="009E133F">
        <w:rPr>
          <w:rFonts w:ascii="Arial" w:hAnsi="Arial" w:cs="Arial"/>
          <w:color w:val="auto"/>
          <w:sz w:val="22"/>
          <w:szCs w:val="22"/>
        </w:rPr>
        <w:tab/>
        <w:t>Inkrafttreten.............................................................................</w:t>
      </w:r>
      <w:r w:rsidRPr="009E133F">
        <w:rPr>
          <w:rFonts w:ascii="Arial" w:hAnsi="Arial" w:cs="Arial"/>
          <w:color w:val="auto"/>
          <w:sz w:val="22"/>
          <w:szCs w:val="22"/>
        </w:rPr>
        <w:tab/>
      </w:r>
      <w:r w:rsidR="00872238">
        <w:rPr>
          <w:rFonts w:ascii="Arial" w:hAnsi="Arial" w:cs="Arial"/>
          <w:color w:val="auto"/>
          <w:sz w:val="22"/>
          <w:szCs w:val="22"/>
        </w:rPr>
        <w:t>6</w:t>
      </w:r>
    </w:p>
    <w:p w14:paraId="27D06CE1" w14:textId="77777777" w:rsidR="00181845" w:rsidRPr="009E133F" w:rsidRDefault="00181845" w:rsidP="00E47425">
      <w:pPr>
        <w:pStyle w:val="CM1"/>
        <w:spacing w:before="0" w:after="0"/>
        <w:rPr>
          <w:rFonts w:ascii="Arial" w:hAnsi="Arial" w:cs="Arial"/>
          <w:sz w:val="22"/>
          <w:szCs w:val="22"/>
        </w:rPr>
      </w:pPr>
    </w:p>
    <w:p w14:paraId="01EDC03F" w14:textId="77777777" w:rsidR="00E47425" w:rsidRPr="009E133F" w:rsidRDefault="00E47425" w:rsidP="00E47425">
      <w:pPr>
        <w:pStyle w:val="Default"/>
        <w:rPr>
          <w:color w:val="auto"/>
        </w:rPr>
      </w:pPr>
    </w:p>
    <w:p w14:paraId="18F4CF76" w14:textId="77777777" w:rsidR="00181845" w:rsidRPr="009E133F" w:rsidRDefault="00421CC2" w:rsidP="00E47425">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1</w:t>
      </w:r>
      <w:r w:rsidR="00181845" w:rsidRPr="009E133F">
        <w:rPr>
          <w:rFonts w:ascii="Arial" w:hAnsi="Arial" w:cs="Arial"/>
          <w:b/>
          <w:sz w:val="22"/>
          <w:szCs w:val="22"/>
        </w:rPr>
        <w:tab/>
        <w:t>Kommandostruktur...............................................................</w:t>
      </w:r>
      <w:r w:rsidR="00181845" w:rsidRPr="009E133F">
        <w:rPr>
          <w:rFonts w:ascii="Arial" w:hAnsi="Arial" w:cs="Arial"/>
          <w:b/>
          <w:sz w:val="22"/>
          <w:szCs w:val="22"/>
        </w:rPr>
        <w:tab/>
      </w:r>
      <w:r w:rsidR="00872238">
        <w:rPr>
          <w:rFonts w:ascii="Arial" w:hAnsi="Arial" w:cs="Arial"/>
          <w:b/>
          <w:sz w:val="22"/>
          <w:szCs w:val="22"/>
        </w:rPr>
        <w:t>7</w:t>
      </w:r>
    </w:p>
    <w:p w14:paraId="02C7998C" w14:textId="77777777" w:rsidR="00181845" w:rsidRPr="009E133F" w:rsidRDefault="00181845" w:rsidP="00E47425">
      <w:pPr>
        <w:pStyle w:val="CM1"/>
        <w:spacing w:before="0" w:after="0"/>
        <w:rPr>
          <w:rFonts w:ascii="Arial" w:hAnsi="Arial" w:cs="Arial"/>
          <w:sz w:val="22"/>
          <w:szCs w:val="22"/>
        </w:rPr>
      </w:pPr>
    </w:p>
    <w:p w14:paraId="3E5A3267" w14:textId="77777777" w:rsidR="00181845" w:rsidRPr="009E133F" w:rsidRDefault="00421CC2" w:rsidP="00E47425">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w:t>
      </w:r>
      <w:r w:rsidR="001C0799" w:rsidRPr="009E133F">
        <w:rPr>
          <w:rFonts w:ascii="Arial" w:hAnsi="Arial" w:cs="Arial"/>
          <w:b/>
          <w:sz w:val="22"/>
          <w:szCs w:val="22"/>
        </w:rPr>
        <w:t>2</w:t>
      </w:r>
      <w:r w:rsidR="00181845" w:rsidRPr="009E133F">
        <w:rPr>
          <w:rFonts w:ascii="Arial" w:hAnsi="Arial" w:cs="Arial"/>
          <w:b/>
          <w:sz w:val="22"/>
          <w:szCs w:val="22"/>
        </w:rPr>
        <w:tab/>
        <w:t>Bussenansätze......................................................................</w:t>
      </w:r>
      <w:r w:rsidR="00181845" w:rsidRPr="009E133F">
        <w:rPr>
          <w:rFonts w:ascii="Arial" w:hAnsi="Arial" w:cs="Arial"/>
          <w:b/>
          <w:sz w:val="22"/>
          <w:szCs w:val="22"/>
        </w:rPr>
        <w:tab/>
      </w:r>
      <w:r w:rsidR="00872238">
        <w:rPr>
          <w:rFonts w:ascii="Arial" w:hAnsi="Arial" w:cs="Arial"/>
          <w:b/>
          <w:sz w:val="22"/>
          <w:szCs w:val="22"/>
        </w:rPr>
        <w:t>8</w:t>
      </w:r>
    </w:p>
    <w:p w14:paraId="254C6925" w14:textId="77777777" w:rsidR="00181845" w:rsidRPr="009E133F" w:rsidRDefault="00181845" w:rsidP="00E47425">
      <w:pPr>
        <w:pStyle w:val="CM1"/>
        <w:spacing w:before="0" w:after="0"/>
        <w:rPr>
          <w:rFonts w:ascii="Arial" w:hAnsi="Arial" w:cs="Arial"/>
          <w:b/>
          <w:sz w:val="22"/>
          <w:szCs w:val="22"/>
        </w:rPr>
      </w:pPr>
    </w:p>
    <w:p w14:paraId="7F6A851B" w14:textId="77777777" w:rsidR="00F46667" w:rsidRPr="009E133F" w:rsidRDefault="00421CC2" w:rsidP="00F46667">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w:t>
      </w:r>
      <w:r w:rsidR="001C0799" w:rsidRPr="009E133F">
        <w:rPr>
          <w:rFonts w:ascii="Arial" w:hAnsi="Arial" w:cs="Arial"/>
          <w:b/>
          <w:sz w:val="22"/>
          <w:szCs w:val="22"/>
        </w:rPr>
        <w:t>3</w:t>
      </w:r>
      <w:r w:rsidR="00181845" w:rsidRPr="009E133F">
        <w:rPr>
          <w:rFonts w:ascii="Arial" w:hAnsi="Arial" w:cs="Arial"/>
          <w:b/>
          <w:sz w:val="22"/>
          <w:szCs w:val="22"/>
        </w:rPr>
        <w:tab/>
      </w:r>
      <w:r w:rsidR="00F46667" w:rsidRPr="009E133F">
        <w:rPr>
          <w:rFonts w:ascii="Arial" w:hAnsi="Arial" w:cs="Arial"/>
          <w:b/>
          <w:sz w:val="22"/>
          <w:szCs w:val="22"/>
        </w:rPr>
        <w:t xml:space="preserve">Sold und Funktionsvergütung </w:t>
      </w:r>
      <w:r w:rsidR="00CA185D" w:rsidRPr="009E133F">
        <w:rPr>
          <w:rFonts w:ascii="Arial" w:hAnsi="Arial" w:cs="Arial"/>
          <w:b/>
          <w:sz w:val="22"/>
          <w:szCs w:val="22"/>
        </w:rPr>
        <w:t>.........</w:t>
      </w:r>
      <w:r w:rsidR="00181845" w:rsidRPr="009E133F">
        <w:rPr>
          <w:rFonts w:ascii="Arial" w:hAnsi="Arial" w:cs="Arial"/>
          <w:b/>
          <w:sz w:val="22"/>
          <w:szCs w:val="22"/>
        </w:rPr>
        <w:t>...................................</w:t>
      </w:r>
      <w:r w:rsidR="00181845" w:rsidRPr="009E133F">
        <w:rPr>
          <w:rFonts w:ascii="Arial" w:hAnsi="Arial" w:cs="Arial"/>
          <w:b/>
          <w:sz w:val="22"/>
          <w:szCs w:val="22"/>
        </w:rPr>
        <w:tab/>
      </w:r>
      <w:r w:rsidR="00872238">
        <w:rPr>
          <w:rFonts w:ascii="Arial" w:hAnsi="Arial" w:cs="Arial"/>
          <w:b/>
          <w:sz w:val="22"/>
          <w:szCs w:val="22"/>
        </w:rPr>
        <w:t>9</w:t>
      </w:r>
    </w:p>
    <w:p w14:paraId="348166C1" w14:textId="77777777" w:rsidR="00F46667" w:rsidRPr="009E133F" w:rsidRDefault="00F46667" w:rsidP="00F46667">
      <w:pPr>
        <w:pStyle w:val="CM1"/>
        <w:spacing w:before="0" w:after="0"/>
        <w:rPr>
          <w:rFonts w:ascii="Arial" w:hAnsi="Arial" w:cs="Arial"/>
          <w:b/>
          <w:sz w:val="22"/>
          <w:szCs w:val="22"/>
        </w:rPr>
      </w:pPr>
    </w:p>
    <w:p w14:paraId="634FBD06" w14:textId="77777777" w:rsidR="00181845" w:rsidRPr="009E133F" w:rsidRDefault="00421CC2" w:rsidP="00E47425">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w:t>
      </w:r>
      <w:r w:rsidR="001C0799" w:rsidRPr="009E133F">
        <w:rPr>
          <w:rFonts w:ascii="Arial" w:hAnsi="Arial" w:cs="Arial"/>
          <w:b/>
          <w:sz w:val="22"/>
          <w:szCs w:val="22"/>
        </w:rPr>
        <w:t>4</w:t>
      </w:r>
      <w:r w:rsidR="00181845" w:rsidRPr="009E133F">
        <w:rPr>
          <w:rFonts w:ascii="Arial" w:hAnsi="Arial" w:cs="Arial"/>
          <w:b/>
          <w:sz w:val="22"/>
          <w:szCs w:val="22"/>
        </w:rPr>
        <w:tab/>
        <w:t>Lohnersatz.............................................................................</w:t>
      </w:r>
      <w:r w:rsidR="00181845" w:rsidRPr="009E133F">
        <w:rPr>
          <w:rFonts w:ascii="Arial" w:hAnsi="Arial" w:cs="Arial"/>
          <w:b/>
          <w:sz w:val="22"/>
          <w:szCs w:val="22"/>
        </w:rPr>
        <w:tab/>
      </w:r>
      <w:r w:rsidR="00872238">
        <w:rPr>
          <w:rFonts w:ascii="Arial" w:hAnsi="Arial" w:cs="Arial"/>
          <w:b/>
          <w:sz w:val="22"/>
          <w:szCs w:val="22"/>
        </w:rPr>
        <w:t>10</w:t>
      </w:r>
    </w:p>
    <w:p w14:paraId="051370E4" w14:textId="77777777" w:rsidR="00181845" w:rsidRPr="009E133F" w:rsidRDefault="00181845" w:rsidP="00E47425">
      <w:pPr>
        <w:pStyle w:val="CM1"/>
        <w:spacing w:before="0" w:after="0"/>
        <w:rPr>
          <w:rFonts w:ascii="Arial" w:hAnsi="Arial" w:cs="Arial"/>
          <w:b/>
          <w:sz w:val="22"/>
          <w:szCs w:val="22"/>
        </w:rPr>
      </w:pPr>
    </w:p>
    <w:p w14:paraId="55DE88E8" w14:textId="77777777" w:rsidR="00181845" w:rsidRPr="009E133F" w:rsidRDefault="00421CC2" w:rsidP="00E47425">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w:t>
      </w:r>
      <w:r w:rsidR="001C0799" w:rsidRPr="009E133F">
        <w:rPr>
          <w:rFonts w:ascii="Arial" w:hAnsi="Arial" w:cs="Arial"/>
          <w:b/>
          <w:sz w:val="22"/>
          <w:szCs w:val="22"/>
        </w:rPr>
        <w:t>5</w:t>
      </w:r>
      <w:r w:rsidR="00181845" w:rsidRPr="009E133F">
        <w:rPr>
          <w:rFonts w:ascii="Arial" w:hAnsi="Arial" w:cs="Arial"/>
          <w:b/>
          <w:sz w:val="22"/>
          <w:szCs w:val="22"/>
        </w:rPr>
        <w:tab/>
        <w:t>Entschädigung Magazine....................................</w:t>
      </w:r>
      <w:r w:rsidR="00F46667" w:rsidRPr="009E133F">
        <w:rPr>
          <w:rFonts w:ascii="Arial" w:hAnsi="Arial" w:cs="Arial"/>
          <w:b/>
          <w:sz w:val="22"/>
          <w:szCs w:val="22"/>
        </w:rPr>
        <w:t>.................</w:t>
      </w:r>
      <w:r w:rsidR="00F46667" w:rsidRPr="009E133F">
        <w:rPr>
          <w:rFonts w:ascii="Arial" w:hAnsi="Arial" w:cs="Arial"/>
          <w:b/>
          <w:sz w:val="22"/>
          <w:szCs w:val="22"/>
        </w:rPr>
        <w:tab/>
        <w:t>1</w:t>
      </w:r>
      <w:r w:rsidR="00872238">
        <w:rPr>
          <w:rFonts w:ascii="Arial" w:hAnsi="Arial" w:cs="Arial"/>
          <w:b/>
          <w:sz w:val="22"/>
          <w:szCs w:val="22"/>
        </w:rPr>
        <w:t>1</w:t>
      </w:r>
    </w:p>
    <w:p w14:paraId="55372151" w14:textId="77777777" w:rsidR="00181845" w:rsidRPr="009E133F" w:rsidRDefault="00181845" w:rsidP="00860B9D">
      <w:pPr>
        <w:pStyle w:val="CM1"/>
        <w:spacing w:before="0" w:after="0"/>
        <w:rPr>
          <w:rFonts w:ascii="Arial" w:hAnsi="Arial" w:cs="Arial"/>
          <w:b/>
          <w:sz w:val="22"/>
          <w:szCs w:val="22"/>
        </w:rPr>
      </w:pPr>
    </w:p>
    <w:p w14:paraId="3F0615FD" w14:textId="77777777" w:rsidR="00860B9D" w:rsidRPr="009E133F" w:rsidRDefault="00421CC2" w:rsidP="00860B9D">
      <w:pPr>
        <w:pStyle w:val="CM1"/>
        <w:spacing w:before="0" w:after="0"/>
        <w:rPr>
          <w:rFonts w:ascii="Arial" w:hAnsi="Arial" w:cs="Arial"/>
          <w:b/>
          <w:sz w:val="22"/>
          <w:szCs w:val="22"/>
        </w:rPr>
      </w:pPr>
      <w:r w:rsidRPr="009E133F">
        <w:rPr>
          <w:rFonts w:ascii="Arial" w:hAnsi="Arial" w:cs="Arial"/>
          <w:b/>
          <w:sz w:val="22"/>
          <w:szCs w:val="22"/>
        </w:rPr>
        <w:t>Anhang</w:t>
      </w:r>
      <w:r w:rsidR="00181845" w:rsidRPr="009E133F">
        <w:rPr>
          <w:rFonts w:ascii="Arial" w:hAnsi="Arial" w:cs="Arial"/>
          <w:b/>
          <w:sz w:val="22"/>
          <w:szCs w:val="22"/>
        </w:rPr>
        <w:t xml:space="preserve"> </w:t>
      </w:r>
      <w:r w:rsidR="001C0799" w:rsidRPr="009E133F">
        <w:rPr>
          <w:rFonts w:ascii="Arial" w:hAnsi="Arial" w:cs="Arial"/>
          <w:b/>
          <w:sz w:val="22"/>
          <w:szCs w:val="22"/>
        </w:rPr>
        <w:t>6</w:t>
      </w:r>
      <w:r w:rsidR="00181845" w:rsidRPr="009E133F">
        <w:rPr>
          <w:rFonts w:ascii="Arial" w:hAnsi="Arial" w:cs="Arial"/>
          <w:b/>
          <w:sz w:val="22"/>
          <w:szCs w:val="22"/>
        </w:rPr>
        <w:tab/>
        <w:t>Einsatzkosten...........................................</w:t>
      </w:r>
      <w:r w:rsidR="00114FAB" w:rsidRPr="009E133F">
        <w:rPr>
          <w:rFonts w:ascii="Arial" w:hAnsi="Arial" w:cs="Arial"/>
          <w:b/>
          <w:sz w:val="22"/>
          <w:szCs w:val="22"/>
        </w:rPr>
        <w:t>.............................</w:t>
      </w:r>
      <w:r w:rsidR="00114FAB" w:rsidRPr="009E133F">
        <w:rPr>
          <w:rFonts w:ascii="Arial" w:hAnsi="Arial" w:cs="Arial"/>
          <w:b/>
          <w:sz w:val="22"/>
          <w:szCs w:val="22"/>
        </w:rPr>
        <w:tab/>
        <w:t>1</w:t>
      </w:r>
      <w:r w:rsidR="0071424A">
        <w:rPr>
          <w:rFonts w:ascii="Arial" w:hAnsi="Arial" w:cs="Arial"/>
          <w:b/>
          <w:sz w:val="22"/>
          <w:szCs w:val="22"/>
        </w:rPr>
        <w:t>2</w:t>
      </w:r>
    </w:p>
    <w:p w14:paraId="67866486" w14:textId="77777777" w:rsidR="00860B9D" w:rsidRPr="009E133F" w:rsidRDefault="00860B9D" w:rsidP="00860B9D">
      <w:pPr>
        <w:pStyle w:val="CM1"/>
        <w:spacing w:before="0" w:after="0"/>
        <w:rPr>
          <w:rFonts w:ascii="Arial" w:hAnsi="Arial" w:cs="Arial"/>
          <w:b/>
          <w:sz w:val="22"/>
          <w:szCs w:val="22"/>
        </w:rPr>
      </w:pPr>
    </w:p>
    <w:p w14:paraId="29CB4BD0" w14:textId="77777777" w:rsidR="00181845" w:rsidRPr="009E133F" w:rsidRDefault="00181845" w:rsidP="00E47425">
      <w:pPr>
        <w:pStyle w:val="Default"/>
        <w:spacing w:before="0" w:after="0"/>
        <w:rPr>
          <w:rFonts w:ascii="Arial" w:hAnsi="Arial" w:cs="Arial"/>
          <w:color w:val="auto"/>
          <w:sz w:val="22"/>
          <w:szCs w:val="22"/>
        </w:rPr>
      </w:pPr>
    </w:p>
    <w:p w14:paraId="772829F3" w14:textId="77777777" w:rsidR="002C389C" w:rsidRPr="007930D7" w:rsidRDefault="005761A3"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0"/>
          <w:lang w:val="de-DE"/>
        </w:rPr>
        <w:br w:type="page"/>
      </w:r>
    </w:p>
    <w:p w14:paraId="5ADE42BE" w14:textId="77777777" w:rsidR="003D27BA" w:rsidRPr="007930D7" w:rsidRDefault="003D27BA" w:rsidP="00A070CC">
      <w:pPr>
        <w:pStyle w:val="Absatznormal"/>
        <w:tabs>
          <w:tab w:val="clear" w:pos="2268"/>
          <w:tab w:val="clear" w:pos="4961"/>
          <w:tab w:val="clear" w:pos="5812"/>
          <w:tab w:val="left" w:pos="-3119"/>
          <w:tab w:val="left" w:pos="-2694"/>
        </w:tabs>
        <w:spacing w:before="0" w:after="120" w:line="300" w:lineRule="exact"/>
        <w:rPr>
          <w:rFonts w:ascii="Arial" w:hAnsi="Arial" w:cs="Arial"/>
          <w:b/>
          <w:i/>
          <w:sz w:val="22"/>
        </w:rPr>
      </w:pPr>
      <w:r w:rsidRPr="007930D7">
        <w:rPr>
          <w:rFonts w:ascii="Arial" w:hAnsi="Arial" w:cs="Arial"/>
          <w:b/>
          <w:i/>
          <w:sz w:val="22"/>
        </w:rPr>
        <w:t>Präambel</w:t>
      </w:r>
    </w:p>
    <w:p w14:paraId="1BB3496B" w14:textId="77777777" w:rsidR="003D27BA" w:rsidRPr="007930D7" w:rsidRDefault="003D27BA" w:rsidP="00A070CC">
      <w:pPr>
        <w:pStyle w:val="Absatznormal"/>
        <w:tabs>
          <w:tab w:val="clear" w:pos="2268"/>
          <w:tab w:val="clear" w:pos="4961"/>
          <w:tab w:val="clear" w:pos="5812"/>
          <w:tab w:val="left" w:pos="-3119"/>
          <w:tab w:val="left" w:pos="-2694"/>
        </w:tabs>
        <w:spacing w:before="0" w:after="120" w:line="300" w:lineRule="exact"/>
        <w:rPr>
          <w:rFonts w:ascii="Arial" w:hAnsi="Arial" w:cs="Arial"/>
          <w:i/>
          <w:sz w:val="22"/>
        </w:rPr>
      </w:pPr>
      <w:r w:rsidRPr="007930D7">
        <w:rPr>
          <w:rFonts w:ascii="Arial" w:hAnsi="Arial" w:cs="Arial"/>
          <w:i/>
          <w:sz w:val="22"/>
        </w:rPr>
        <w:t xml:space="preserve">Diese </w:t>
      </w:r>
      <w:r w:rsidR="00B12E98">
        <w:rPr>
          <w:rFonts w:ascii="Arial" w:hAnsi="Arial" w:cs="Arial"/>
          <w:i/>
          <w:sz w:val="22"/>
        </w:rPr>
        <w:t>Verordnung gilt</w:t>
      </w:r>
      <w:r w:rsidRPr="007930D7">
        <w:rPr>
          <w:rFonts w:ascii="Arial" w:hAnsi="Arial" w:cs="Arial"/>
          <w:i/>
          <w:sz w:val="22"/>
        </w:rPr>
        <w:t xml:space="preserve"> für Mann und Frau gleichermassen. Der Lesbarkeit halber wird jedoch nur die männliche Form verwendet.</w:t>
      </w:r>
    </w:p>
    <w:p w14:paraId="481451E8" w14:textId="77777777" w:rsidR="003D27BA" w:rsidRPr="007930D7" w:rsidRDefault="003D27BA"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4E97086C" w14:textId="77777777" w:rsidR="003D27BA" w:rsidRPr="00030631" w:rsidRDefault="003D27BA"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132AFA98" w14:textId="77777777" w:rsidR="003C5425" w:rsidRPr="00030631" w:rsidRDefault="00D80AAA"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030631">
        <w:rPr>
          <w:rFonts w:ascii="Arial" w:hAnsi="Arial" w:cs="Arial"/>
          <w:sz w:val="22"/>
          <w:szCs w:val="22"/>
        </w:rPr>
        <w:t>Der Feuerwehrrat de</w:t>
      </w:r>
      <w:r w:rsidR="005277ED" w:rsidRPr="00030631">
        <w:rPr>
          <w:rFonts w:ascii="Arial" w:hAnsi="Arial" w:cs="Arial"/>
          <w:sz w:val="22"/>
          <w:szCs w:val="22"/>
        </w:rPr>
        <w:t>r Feuerwehr</w:t>
      </w:r>
      <w:r w:rsidR="00C94D8A" w:rsidRPr="00030631">
        <w:rPr>
          <w:rFonts w:ascii="Arial" w:hAnsi="Arial" w:cs="Arial"/>
          <w:sz w:val="22"/>
          <w:szCs w:val="22"/>
        </w:rPr>
        <w:t xml:space="preserve"> </w:t>
      </w:r>
      <w:r w:rsidRPr="00030631">
        <w:rPr>
          <w:rFonts w:ascii="Arial" w:hAnsi="Arial" w:cs="Arial"/>
          <w:sz w:val="22"/>
          <w:szCs w:val="22"/>
        </w:rPr>
        <w:t xml:space="preserve">Homburg, gestützt auf </w:t>
      </w:r>
      <w:r w:rsidR="00ED67D8" w:rsidRPr="00030631">
        <w:rPr>
          <w:rFonts w:ascii="Arial" w:hAnsi="Arial" w:cs="Arial"/>
          <w:sz w:val="22"/>
          <w:szCs w:val="22"/>
        </w:rPr>
        <w:t xml:space="preserve">§ </w:t>
      </w:r>
      <w:r w:rsidR="005277ED" w:rsidRPr="00030631">
        <w:rPr>
          <w:rFonts w:ascii="Arial" w:hAnsi="Arial" w:cs="Arial"/>
          <w:sz w:val="22"/>
          <w:szCs w:val="22"/>
        </w:rPr>
        <w:t>25</w:t>
      </w:r>
      <w:r w:rsidRPr="00030631">
        <w:rPr>
          <w:rFonts w:ascii="Arial" w:hAnsi="Arial" w:cs="Arial"/>
          <w:sz w:val="22"/>
          <w:szCs w:val="22"/>
        </w:rPr>
        <w:t xml:space="preserve"> der Statuten de</w:t>
      </w:r>
      <w:r w:rsidR="005277ED" w:rsidRPr="00030631">
        <w:rPr>
          <w:rFonts w:ascii="Arial" w:hAnsi="Arial" w:cs="Arial"/>
          <w:sz w:val="22"/>
          <w:szCs w:val="22"/>
        </w:rPr>
        <w:t>r Feuerwehr</w:t>
      </w:r>
      <w:r w:rsidRPr="00030631">
        <w:rPr>
          <w:rFonts w:ascii="Arial" w:hAnsi="Arial" w:cs="Arial"/>
          <w:sz w:val="22"/>
          <w:szCs w:val="22"/>
        </w:rPr>
        <w:t xml:space="preserve"> Homburg vom 01. Januar 201</w:t>
      </w:r>
      <w:r w:rsidR="005277ED" w:rsidRPr="00030631">
        <w:rPr>
          <w:rFonts w:ascii="Arial" w:hAnsi="Arial" w:cs="Arial"/>
          <w:sz w:val="22"/>
          <w:szCs w:val="22"/>
        </w:rPr>
        <w:t>5</w:t>
      </w:r>
      <w:r w:rsidRPr="00030631">
        <w:rPr>
          <w:rFonts w:ascii="Arial" w:hAnsi="Arial" w:cs="Arial"/>
          <w:sz w:val="22"/>
          <w:szCs w:val="22"/>
        </w:rPr>
        <w:t>, beschliesst:</w:t>
      </w:r>
    </w:p>
    <w:p w14:paraId="72DC4726" w14:textId="77777777" w:rsidR="00AE570F" w:rsidRPr="00030631" w:rsidRDefault="00AE570F"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07A263E9" w14:textId="77777777" w:rsidR="003C5425" w:rsidRPr="00030631" w:rsidRDefault="003C5425"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Cs w:val="24"/>
        </w:rPr>
      </w:pPr>
      <w:r w:rsidRPr="00030631">
        <w:rPr>
          <w:rFonts w:ascii="Arial" w:hAnsi="Arial" w:cs="Arial"/>
          <w:b/>
          <w:szCs w:val="24"/>
        </w:rPr>
        <w:t>A.</w:t>
      </w:r>
      <w:r w:rsidRPr="00030631">
        <w:rPr>
          <w:rFonts w:ascii="Arial" w:hAnsi="Arial" w:cs="Arial"/>
          <w:b/>
          <w:szCs w:val="24"/>
        </w:rPr>
        <w:tab/>
        <w:t>Allgemeine Bestimmungen</w:t>
      </w:r>
    </w:p>
    <w:p w14:paraId="7BDF92B8" w14:textId="77777777" w:rsidR="003C5425" w:rsidRPr="00030631" w:rsidRDefault="003C5425"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4B0C9C12" w14:textId="77777777" w:rsidR="00061063" w:rsidRPr="00030631" w:rsidRDefault="00061063"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1</w:t>
      </w:r>
      <w:r w:rsidRPr="00030631">
        <w:rPr>
          <w:rFonts w:ascii="Arial" w:hAnsi="Arial" w:cs="Arial"/>
          <w:b/>
          <w:sz w:val="22"/>
          <w:szCs w:val="22"/>
        </w:rPr>
        <w:tab/>
        <w:t>Hinweis auf Statuten</w:t>
      </w:r>
    </w:p>
    <w:p w14:paraId="3DCC48DD" w14:textId="77777777" w:rsidR="002C7AFD" w:rsidRPr="00030631" w:rsidRDefault="00175231"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rPr>
        <w:t>Die vorliegende Feuerwehrverordnung regelt die Belange der Feuerwehr Homburg, soweit sie nicht in den Statuten des Zweckverbands geregelt sind.</w:t>
      </w:r>
      <w:r w:rsidR="002C7AFD" w:rsidRPr="00030631">
        <w:rPr>
          <w:rFonts w:ascii="Arial" w:hAnsi="Arial" w:cs="Arial"/>
          <w:sz w:val="22"/>
        </w:rPr>
        <w:t xml:space="preserve"> </w:t>
      </w:r>
    </w:p>
    <w:p w14:paraId="61141675" w14:textId="77777777" w:rsidR="00114F75" w:rsidRPr="00030631" w:rsidRDefault="00114F75"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p>
    <w:p w14:paraId="5AAE6DFB" w14:textId="77777777" w:rsidR="005D6511" w:rsidRPr="00030631" w:rsidRDefault="00114F75"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r w:rsidRPr="00030631">
        <w:rPr>
          <w:rFonts w:ascii="Arial" w:hAnsi="Arial" w:cs="Arial"/>
          <w:b/>
          <w:sz w:val="22"/>
          <w:szCs w:val="22"/>
        </w:rPr>
        <w:t>§ 2</w:t>
      </w:r>
      <w:r w:rsidRPr="00030631">
        <w:rPr>
          <w:rFonts w:ascii="Arial" w:hAnsi="Arial" w:cs="Arial"/>
          <w:b/>
          <w:sz w:val="22"/>
          <w:szCs w:val="22"/>
        </w:rPr>
        <w:tab/>
        <w:t>Feuerwehr</w:t>
      </w:r>
    </w:p>
    <w:p w14:paraId="70BE0A1A" w14:textId="77777777" w:rsidR="00114F75" w:rsidRPr="00030631" w:rsidRDefault="00114F75"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u w:color="FF0000"/>
        </w:rPr>
      </w:pPr>
      <w:r w:rsidRPr="00030631">
        <w:rPr>
          <w:rFonts w:ascii="Arial" w:hAnsi="Arial" w:cs="Arial"/>
          <w:sz w:val="22"/>
          <w:szCs w:val="22"/>
          <w:vertAlign w:val="superscript"/>
        </w:rPr>
        <w:t>1</w:t>
      </w:r>
      <w:r w:rsidRPr="00030631">
        <w:rPr>
          <w:rFonts w:ascii="Arial" w:hAnsi="Arial" w:cs="Arial"/>
          <w:sz w:val="22"/>
          <w:szCs w:val="22"/>
          <w:u w:color="FF0000"/>
        </w:rPr>
        <w:t xml:space="preserve"> Der Mindest-Sollbestand pro Gemeinde beträgt für Gemeinden mit weniger als 300 Einwohnern je </w:t>
      </w:r>
      <w:r w:rsidR="005277ED" w:rsidRPr="00030631">
        <w:rPr>
          <w:rFonts w:ascii="Arial" w:hAnsi="Arial" w:cs="Arial"/>
          <w:sz w:val="22"/>
          <w:szCs w:val="22"/>
          <w:u w:color="FF0000"/>
        </w:rPr>
        <w:t>6</w:t>
      </w:r>
      <w:r w:rsidRPr="00030631">
        <w:rPr>
          <w:rFonts w:ascii="Arial" w:hAnsi="Arial" w:cs="Arial"/>
          <w:sz w:val="22"/>
          <w:szCs w:val="22"/>
          <w:u w:color="FF0000"/>
        </w:rPr>
        <w:t xml:space="preserve"> Feuerwehrangehörige, für Gemeinden mit </w:t>
      </w:r>
      <w:r w:rsidR="005277ED" w:rsidRPr="00030631">
        <w:rPr>
          <w:rFonts w:ascii="Arial" w:hAnsi="Arial" w:cs="Arial"/>
          <w:sz w:val="22"/>
          <w:szCs w:val="22"/>
          <w:u w:color="FF0000"/>
        </w:rPr>
        <w:t xml:space="preserve">301 bis 400 </w:t>
      </w:r>
      <w:r w:rsidRPr="00030631">
        <w:rPr>
          <w:rFonts w:ascii="Arial" w:hAnsi="Arial" w:cs="Arial"/>
          <w:sz w:val="22"/>
          <w:szCs w:val="22"/>
          <w:u w:color="FF0000"/>
        </w:rPr>
        <w:t xml:space="preserve">Einwohnern je </w:t>
      </w:r>
      <w:r w:rsidR="005277ED" w:rsidRPr="00030631">
        <w:rPr>
          <w:rFonts w:ascii="Arial" w:hAnsi="Arial" w:cs="Arial"/>
          <w:sz w:val="22"/>
          <w:szCs w:val="22"/>
          <w:u w:color="FF0000"/>
        </w:rPr>
        <w:t xml:space="preserve">7, für Gemeinden mit 401 bis 500 Einwohnern je 8, für Gemeinden mit 501 bis 800 Einwohnern je 9 und </w:t>
      </w:r>
      <w:r w:rsidR="00C94D8A" w:rsidRPr="00030631">
        <w:rPr>
          <w:rFonts w:ascii="Arial" w:hAnsi="Arial" w:cs="Arial"/>
          <w:sz w:val="22"/>
          <w:szCs w:val="22"/>
          <w:u w:color="FF0000"/>
        </w:rPr>
        <w:t>für Gemeinden mit mehr als 800</w:t>
      </w:r>
      <w:r w:rsidR="005277ED" w:rsidRPr="00030631">
        <w:rPr>
          <w:rFonts w:ascii="Arial" w:hAnsi="Arial" w:cs="Arial"/>
          <w:sz w:val="22"/>
          <w:szCs w:val="22"/>
          <w:u w:color="FF0000"/>
        </w:rPr>
        <w:t xml:space="preserve"> Einwohnern je 12 F</w:t>
      </w:r>
      <w:r w:rsidRPr="00030631">
        <w:rPr>
          <w:rFonts w:ascii="Arial" w:hAnsi="Arial" w:cs="Arial"/>
          <w:sz w:val="22"/>
          <w:szCs w:val="22"/>
          <w:u w:color="FF0000"/>
        </w:rPr>
        <w:t xml:space="preserve">euerwehrangehörige. </w:t>
      </w:r>
    </w:p>
    <w:p w14:paraId="45967211" w14:textId="77777777" w:rsidR="00114F75" w:rsidRPr="00030631" w:rsidRDefault="00114F75" w:rsidP="00A070CC">
      <w:pPr>
        <w:spacing w:before="0" w:after="120" w:line="300" w:lineRule="exact"/>
        <w:rPr>
          <w:rFonts w:ascii="Arial" w:hAnsi="Arial" w:cs="Arial"/>
          <w:sz w:val="22"/>
          <w:szCs w:val="22"/>
        </w:rPr>
      </w:pPr>
      <w:r w:rsidRPr="00030631">
        <w:rPr>
          <w:rFonts w:ascii="Arial" w:hAnsi="Arial" w:cs="Arial"/>
          <w:sz w:val="22"/>
          <w:szCs w:val="22"/>
          <w:u w:color="FF0000"/>
          <w:vertAlign w:val="superscript"/>
        </w:rPr>
        <w:t>2</w:t>
      </w:r>
      <w:r w:rsidRPr="00030631">
        <w:rPr>
          <w:rFonts w:ascii="Arial" w:hAnsi="Arial" w:cs="Arial"/>
          <w:sz w:val="22"/>
          <w:szCs w:val="22"/>
          <w:u w:color="FF0000"/>
        </w:rPr>
        <w:t xml:space="preserve"> </w:t>
      </w:r>
      <w:r w:rsidR="00B12E98">
        <w:rPr>
          <w:rFonts w:ascii="Arial" w:hAnsi="Arial" w:cs="Arial"/>
          <w:sz w:val="22"/>
          <w:szCs w:val="22"/>
          <w:u w:color="FF0000"/>
        </w:rPr>
        <w:t>Jede Gemeinde mit Unterbestand</w:t>
      </w:r>
      <w:r w:rsidRPr="00030631">
        <w:rPr>
          <w:rFonts w:ascii="Arial" w:hAnsi="Arial" w:cs="Arial"/>
          <w:sz w:val="22"/>
          <w:szCs w:val="22"/>
          <w:u w:color="FF0000"/>
        </w:rPr>
        <w:t xml:space="preserve"> hat der Feuerwehr Homburg pro fehlendem Feuerwehrangehörigen eine Ersatzgebühr von </w:t>
      </w:r>
      <w:r w:rsidR="003D27BA" w:rsidRPr="00030631">
        <w:rPr>
          <w:rFonts w:ascii="Arial" w:hAnsi="Arial" w:cs="Arial"/>
          <w:sz w:val="22"/>
          <w:szCs w:val="22"/>
          <w:u w:color="FF0000"/>
        </w:rPr>
        <w:t xml:space="preserve">jährlich CHF </w:t>
      </w:r>
      <w:r w:rsidRPr="00030631">
        <w:rPr>
          <w:rFonts w:ascii="Arial" w:hAnsi="Arial" w:cs="Arial"/>
          <w:sz w:val="22"/>
          <w:szCs w:val="22"/>
          <w:u w:color="FF0000"/>
        </w:rPr>
        <w:t>1'000.00 zu bezahlen.</w:t>
      </w:r>
      <w:r w:rsidR="00A0473E">
        <w:rPr>
          <w:rFonts w:ascii="Arial" w:hAnsi="Arial" w:cs="Arial"/>
          <w:sz w:val="22"/>
          <w:szCs w:val="22"/>
          <w:u w:color="FF0000"/>
        </w:rPr>
        <w:t xml:space="preserve"> </w:t>
      </w:r>
      <w:r w:rsidR="002E2FE9" w:rsidRPr="00A0473E">
        <w:rPr>
          <w:rFonts w:ascii="Arial" w:hAnsi="Arial" w:cs="Arial"/>
          <w:sz w:val="22"/>
          <w:szCs w:val="22"/>
        </w:rPr>
        <w:t xml:space="preserve">Stichtag ist der 1. Januar vom entsprechenden </w:t>
      </w:r>
      <w:r w:rsidR="00172820" w:rsidRPr="00A0473E">
        <w:rPr>
          <w:rFonts w:ascii="Arial" w:hAnsi="Arial" w:cs="Arial"/>
          <w:sz w:val="22"/>
          <w:szCs w:val="22"/>
        </w:rPr>
        <w:t>Rechnungsjahr.</w:t>
      </w:r>
      <w:r w:rsidR="002E2FE9" w:rsidRPr="00030631">
        <w:rPr>
          <w:rFonts w:ascii="Arial" w:hAnsi="Arial" w:cs="Arial"/>
          <w:sz w:val="22"/>
          <w:szCs w:val="22"/>
          <w:u w:color="FF0000"/>
        </w:rPr>
        <w:t xml:space="preserve"> </w:t>
      </w:r>
      <w:r w:rsidRPr="00030631">
        <w:rPr>
          <w:rFonts w:ascii="Arial" w:hAnsi="Arial" w:cs="Arial"/>
          <w:sz w:val="22"/>
          <w:szCs w:val="22"/>
          <w:u w:color="FF0000"/>
        </w:rPr>
        <w:t>Zu- und Abgänge unter dem Jahr werden nicht berücksichtigt.</w:t>
      </w:r>
    </w:p>
    <w:p w14:paraId="37A2E24C" w14:textId="77777777" w:rsidR="00114F75" w:rsidRPr="00030631" w:rsidRDefault="007C4CE6"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7D1AEB">
        <w:rPr>
          <w:rFonts w:ascii="Arial" w:hAnsi="Arial" w:cs="Arial"/>
          <w:sz w:val="22"/>
          <w:szCs w:val="22"/>
          <w:vertAlign w:val="superscript"/>
        </w:rPr>
        <w:t>3</w:t>
      </w:r>
      <w:r w:rsidRPr="007D1AEB">
        <w:rPr>
          <w:rFonts w:ascii="Arial" w:hAnsi="Arial" w:cs="Arial"/>
          <w:sz w:val="22"/>
          <w:szCs w:val="22"/>
        </w:rPr>
        <w:t xml:space="preserve"> Rechnungsführende Gemeinde ist </w:t>
      </w:r>
      <w:r w:rsidR="00605E9B" w:rsidRPr="007D1AEB">
        <w:rPr>
          <w:rFonts w:ascii="Arial" w:hAnsi="Arial" w:cs="Arial"/>
          <w:sz w:val="22"/>
          <w:szCs w:val="22"/>
        </w:rPr>
        <w:t>Känerkinden.</w:t>
      </w:r>
    </w:p>
    <w:p w14:paraId="7ED05B91" w14:textId="77777777" w:rsidR="002C7AFD" w:rsidRPr="00030631" w:rsidRDefault="002C7AFD" w:rsidP="00A070CC">
      <w:pPr>
        <w:spacing w:before="0" w:after="120" w:line="300" w:lineRule="exact"/>
        <w:rPr>
          <w:rFonts w:ascii="Arial" w:hAnsi="Arial" w:cs="Arial"/>
          <w:sz w:val="22"/>
          <w:szCs w:val="22"/>
        </w:rPr>
      </w:pPr>
    </w:p>
    <w:p w14:paraId="1A55C157" w14:textId="77777777" w:rsidR="005D6511" w:rsidRPr="00030631" w:rsidRDefault="005D6511" w:rsidP="00A070CC">
      <w:pPr>
        <w:spacing w:before="0" w:after="120" w:line="300" w:lineRule="exact"/>
        <w:rPr>
          <w:rFonts w:ascii="Arial" w:hAnsi="Arial" w:cs="Arial"/>
          <w:b/>
          <w:sz w:val="24"/>
          <w:szCs w:val="24"/>
        </w:rPr>
      </w:pPr>
      <w:r w:rsidRPr="00030631">
        <w:rPr>
          <w:rFonts w:ascii="Arial" w:hAnsi="Arial" w:cs="Arial"/>
          <w:b/>
          <w:sz w:val="24"/>
          <w:szCs w:val="24"/>
        </w:rPr>
        <w:t xml:space="preserve">B. </w:t>
      </w:r>
      <w:r w:rsidRPr="00030631">
        <w:rPr>
          <w:rFonts w:ascii="Arial" w:hAnsi="Arial" w:cs="Arial"/>
          <w:b/>
          <w:sz w:val="24"/>
          <w:szCs w:val="24"/>
        </w:rPr>
        <w:tab/>
        <w:t>Feuerwehr</w:t>
      </w:r>
      <w:r w:rsidR="00DE4184" w:rsidRPr="00030631">
        <w:rPr>
          <w:rFonts w:ascii="Arial" w:hAnsi="Arial" w:cs="Arial"/>
          <w:b/>
          <w:sz w:val="24"/>
          <w:szCs w:val="24"/>
        </w:rPr>
        <w:t>dienst</w:t>
      </w:r>
    </w:p>
    <w:p w14:paraId="66E6DD3A" w14:textId="77777777" w:rsidR="005D6511" w:rsidRPr="00030631" w:rsidRDefault="005D6511"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41C1E3DF" w14:textId="77777777" w:rsidR="00061063" w:rsidRPr="00030631" w:rsidRDefault="005D6511"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3</w:t>
      </w:r>
      <w:r w:rsidRPr="00030631">
        <w:rPr>
          <w:rFonts w:ascii="Arial" w:hAnsi="Arial" w:cs="Arial"/>
          <w:b/>
          <w:sz w:val="22"/>
          <w:szCs w:val="22"/>
        </w:rPr>
        <w:tab/>
        <w:t>Organisation der Feuerwehr</w:t>
      </w:r>
    </w:p>
    <w:p w14:paraId="464FA7C5" w14:textId="77777777" w:rsidR="00061063" w:rsidRPr="00030631" w:rsidRDefault="005D6511"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1</w:t>
      </w:r>
      <w:r w:rsidRPr="00030631">
        <w:rPr>
          <w:rFonts w:ascii="Arial" w:hAnsi="Arial" w:cs="Arial"/>
          <w:sz w:val="22"/>
          <w:szCs w:val="22"/>
        </w:rPr>
        <w:t xml:space="preserve"> Die Kommandostruktur ist im Anhang 1 festgelegt.</w:t>
      </w:r>
      <w:r w:rsidR="00061063" w:rsidRPr="00030631">
        <w:rPr>
          <w:rFonts w:ascii="Arial" w:hAnsi="Arial" w:cs="Arial"/>
          <w:sz w:val="22"/>
        </w:rPr>
        <w:t xml:space="preserve"> </w:t>
      </w:r>
    </w:p>
    <w:p w14:paraId="78E40E86" w14:textId="77777777" w:rsidR="005D6511" w:rsidRPr="00030631" w:rsidRDefault="001C0799"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030631">
        <w:rPr>
          <w:rFonts w:ascii="Arial" w:hAnsi="Arial" w:cs="Arial"/>
          <w:sz w:val="22"/>
          <w:szCs w:val="22"/>
          <w:vertAlign w:val="superscript"/>
        </w:rPr>
        <w:t>2</w:t>
      </w:r>
      <w:r w:rsidR="005D6511" w:rsidRPr="00030631">
        <w:rPr>
          <w:rFonts w:ascii="Arial" w:hAnsi="Arial" w:cs="Arial"/>
          <w:sz w:val="22"/>
          <w:szCs w:val="22"/>
        </w:rPr>
        <w:t xml:space="preserve"> Offiziere, höhere Unteroffiziere und Unteroffiziere bilden zusammen das Kader.</w:t>
      </w:r>
    </w:p>
    <w:p w14:paraId="600E2257" w14:textId="77777777" w:rsidR="006E0F64" w:rsidRPr="00030631" w:rsidRDefault="006E0F6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19484098" w14:textId="77777777" w:rsidR="00061063" w:rsidRPr="00030631" w:rsidRDefault="00DE418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4</w:t>
      </w:r>
      <w:r w:rsidRPr="00030631">
        <w:rPr>
          <w:rFonts w:ascii="Arial" w:hAnsi="Arial" w:cs="Arial"/>
          <w:b/>
          <w:sz w:val="22"/>
          <w:szCs w:val="22"/>
        </w:rPr>
        <w:tab/>
        <w:t>Entschuldigungen</w:t>
      </w:r>
    </w:p>
    <w:p w14:paraId="03E2CAA9" w14:textId="77777777" w:rsidR="00DE4184" w:rsidRPr="008F1AC3" w:rsidRDefault="00D74C96" w:rsidP="00D74C96">
      <w:pPr>
        <w:pStyle w:val="Absatznormal"/>
        <w:tabs>
          <w:tab w:val="clear" w:pos="2268"/>
          <w:tab w:val="clear" w:pos="4961"/>
          <w:tab w:val="clear" w:pos="5812"/>
          <w:tab w:val="left" w:pos="-3119"/>
          <w:tab w:val="left" w:pos="-2694"/>
        </w:tabs>
        <w:spacing w:before="0" w:after="120" w:line="300" w:lineRule="exact"/>
        <w:rPr>
          <w:rFonts w:ascii="Arial" w:hAnsi="Arial" w:cs="Arial"/>
          <w:color w:val="FF0000"/>
          <w:sz w:val="22"/>
          <w:szCs w:val="22"/>
        </w:rPr>
      </w:pPr>
      <w:r w:rsidRPr="009E133F">
        <w:rPr>
          <w:rFonts w:ascii="Arial" w:hAnsi="Arial" w:cs="Arial"/>
          <w:sz w:val="22"/>
          <w:szCs w:val="22"/>
          <w:vertAlign w:val="superscript"/>
        </w:rPr>
        <w:t>1</w:t>
      </w:r>
      <w:r w:rsidRPr="009E133F">
        <w:rPr>
          <w:rFonts w:ascii="Arial" w:hAnsi="Arial" w:cs="Arial"/>
          <w:sz w:val="22"/>
          <w:szCs w:val="22"/>
        </w:rPr>
        <w:t xml:space="preserve"> </w:t>
      </w:r>
      <w:r w:rsidR="00F51967" w:rsidRPr="009E133F">
        <w:rPr>
          <w:rFonts w:ascii="Arial" w:hAnsi="Arial" w:cs="Arial"/>
          <w:sz w:val="22"/>
          <w:szCs w:val="22"/>
        </w:rPr>
        <w:t xml:space="preserve">Gültigkeit haben nur Verhinderungsgründe wie Krankheit, Unfall, Militärdienst, </w:t>
      </w:r>
      <w:r w:rsidR="00F51967" w:rsidRPr="005C36B4">
        <w:rPr>
          <w:rFonts w:ascii="Arial" w:hAnsi="Arial" w:cs="Arial"/>
          <w:sz w:val="22"/>
          <w:szCs w:val="22"/>
        </w:rPr>
        <w:t xml:space="preserve">Ferienabwesenheit, Todesfall in der Familie und nicht verschiebbare Schichtarbeit. </w:t>
      </w:r>
      <w:r w:rsidR="00B50F75">
        <w:rPr>
          <w:rFonts w:ascii="Arial" w:hAnsi="Arial" w:cs="Arial"/>
          <w:sz w:val="22"/>
          <w:szCs w:val="22"/>
        </w:rPr>
        <w:t>Ü</w:t>
      </w:r>
      <w:r w:rsidR="00F51967" w:rsidRPr="005C36B4">
        <w:rPr>
          <w:rFonts w:ascii="Arial" w:hAnsi="Arial" w:cs="Arial"/>
          <w:sz w:val="22"/>
          <w:szCs w:val="22"/>
        </w:rPr>
        <w:t>ber hier nicht aufgeführte trifftige Gründe entscheidet der Feuerwehrrat auf Antrag des Feuerwehrkommandos.</w:t>
      </w:r>
    </w:p>
    <w:p w14:paraId="2E8554CA" w14:textId="074D5AEA" w:rsidR="00D74C96" w:rsidRPr="00CE7010" w:rsidRDefault="00FA18A7" w:rsidP="00D74C96">
      <w:pPr>
        <w:pStyle w:val="Absatznormal"/>
        <w:tabs>
          <w:tab w:val="clear" w:pos="2268"/>
          <w:tab w:val="clear" w:pos="4961"/>
          <w:tab w:val="clear" w:pos="5812"/>
          <w:tab w:val="left" w:pos="-3119"/>
          <w:tab w:val="left" w:pos="-2694"/>
        </w:tabs>
        <w:spacing w:before="0" w:after="120" w:line="300" w:lineRule="exact"/>
        <w:rPr>
          <w:rFonts w:ascii="Arial" w:hAnsi="Arial" w:cs="Arial"/>
          <w:color w:val="FF0000"/>
          <w:sz w:val="22"/>
          <w:szCs w:val="22"/>
        </w:rPr>
      </w:pPr>
      <w:r w:rsidRPr="00CE7010">
        <w:rPr>
          <w:rFonts w:ascii="Arial" w:hAnsi="Arial" w:cs="Arial"/>
          <w:sz w:val="22"/>
          <w:szCs w:val="22"/>
        </w:rPr>
        <w:t xml:space="preserve">Entschuldigungen sind durch den </w:t>
      </w:r>
      <w:r w:rsidR="00E70BA5" w:rsidRPr="00CE7010">
        <w:rPr>
          <w:rFonts w:ascii="Arial" w:hAnsi="Arial" w:cs="Arial"/>
          <w:sz w:val="22"/>
          <w:szCs w:val="22"/>
        </w:rPr>
        <w:t xml:space="preserve">Angehörigen der Feuerwehr </w:t>
      </w:r>
      <w:r w:rsidRPr="00CE7010">
        <w:rPr>
          <w:rFonts w:ascii="Arial" w:hAnsi="Arial" w:cs="Arial"/>
          <w:sz w:val="22"/>
          <w:szCs w:val="22"/>
        </w:rPr>
        <w:t xml:space="preserve">schriftlich </w:t>
      </w:r>
      <w:r w:rsidR="005F6E9C" w:rsidRPr="00CE7010">
        <w:rPr>
          <w:rFonts w:ascii="Arial" w:hAnsi="Arial" w:cs="Arial"/>
          <w:sz w:val="22"/>
          <w:szCs w:val="22"/>
        </w:rPr>
        <w:t xml:space="preserve">vorgängig </w:t>
      </w:r>
      <w:r w:rsidRPr="00CE7010">
        <w:rPr>
          <w:rFonts w:ascii="Arial" w:hAnsi="Arial" w:cs="Arial"/>
          <w:sz w:val="22"/>
          <w:szCs w:val="22"/>
        </w:rPr>
        <w:t>(per mail: entschuldigung@feuerwehr-homburg.ch)</w:t>
      </w:r>
      <w:r w:rsidR="00A0473E" w:rsidRPr="00CE7010">
        <w:rPr>
          <w:rFonts w:ascii="Arial" w:hAnsi="Arial" w:cs="Arial"/>
          <w:sz w:val="22"/>
          <w:szCs w:val="22"/>
        </w:rPr>
        <w:t>,</w:t>
      </w:r>
      <w:r w:rsidRPr="00CE7010">
        <w:rPr>
          <w:rFonts w:ascii="Arial" w:hAnsi="Arial" w:cs="Arial"/>
          <w:sz w:val="22"/>
          <w:szCs w:val="22"/>
        </w:rPr>
        <w:t xml:space="preserve"> </w:t>
      </w:r>
      <w:r w:rsidR="005F6E9C" w:rsidRPr="00A177C0">
        <w:rPr>
          <w:rFonts w:ascii="Arial" w:hAnsi="Arial" w:cs="Arial"/>
          <w:sz w:val="22"/>
          <w:szCs w:val="22"/>
        </w:rPr>
        <w:t xml:space="preserve">spätestens jedoch </w:t>
      </w:r>
      <w:r w:rsidRPr="00CE7010">
        <w:rPr>
          <w:rFonts w:ascii="Arial" w:hAnsi="Arial" w:cs="Arial"/>
          <w:sz w:val="22"/>
          <w:szCs w:val="22"/>
        </w:rPr>
        <w:t xml:space="preserve">3 Tage nach </w:t>
      </w:r>
      <w:r w:rsidR="005F6E9C" w:rsidRPr="00CE7010">
        <w:rPr>
          <w:rFonts w:ascii="Arial" w:hAnsi="Arial" w:cs="Arial"/>
          <w:sz w:val="22"/>
          <w:szCs w:val="22"/>
        </w:rPr>
        <w:t xml:space="preserve">der </w:t>
      </w:r>
      <w:r w:rsidRPr="00CE7010">
        <w:rPr>
          <w:rFonts w:ascii="Arial" w:hAnsi="Arial" w:cs="Arial"/>
          <w:sz w:val="22"/>
          <w:szCs w:val="22"/>
        </w:rPr>
        <w:t xml:space="preserve">Übung beim </w:t>
      </w:r>
      <w:r w:rsidR="00E70BA5" w:rsidRPr="00CE7010">
        <w:rPr>
          <w:rFonts w:ascii="Arial" w:hAnsi="Arial" w:cs="Arial"/>
          <w:sz w:val="22"/>
          <w:szCs w:val="22"/>
        </w:rPr>
        <w:t>Kommando</w:t>
      </w:r>
      <w:r w:rsidRPr="00CE7010">
        <w:rPr>
          <w:rFonts w:ascii="Arial" w:hAnsi="Arial" w:cs="Arial"/>
          <w:sz w:val="22"/>
          <w:szCs w:val="22"/>
        </w:rPr>
        <w:t xml:space="preserve"> einzureichen. Das Kommando gibt innerhalb von 30</w:t>
      </w:r>
      <w:r w:rsidR="00E70BA5" w:rsidRPr="00CE7010">
        <w:rPr>
          <w:rFonts w:ascii="Arial" w:hAnsi="Arial" w:cs="Arial"/>
          <w:sz w:val="22"/>
          <w:szCs w:val="22"/>
        </w:rPr>
        <w:t xml:space="preserve"> Tage</w:t>
      </w:r>
      <w:r w:rsidR="00A0473E" w:rsidRPr="00CE7010">
        <w:rPr>
          <w:rFonts w:ascii="Arial" w:hAnsi="Arial" w:cs="Arial"/>
          <w:sz w:val="22"/>
          <w:szCs w:val="22"/>
        </w:rPr>
        <w:t>n</w:t>
      </w:r>
      <w:r w:rsidRPr="00CE7010">
        <w:rPr>
          <w:rFonts w:ascii="Arial" w:hAnsi="Arial" w:cs="Arial"/>
          <w:sz w:val="22"/>
          <w:szCs w:val="22"/>
        </w:rPr>
        <w:t xml:space="preserve"> eine Rückmeldung an den </w:t>
      </w:r>
      <w:r w:rsidR="00E70BA5" w:rsidRPr="00CE7010">
        <w:rPr>
          <w:rFonts w:ascii="Arial" w:hAnsi="Arial" w:cs="Arial"/>
          <w:sz w:val="22"/>
          <w:szCs w:val="22"/>
        </w:rPr>
        <w:t>Angehörigen der Feuerwehr</w:t>
      </w:r>
      <w:r w:rsidR="002E2FE9" w:rsidRPr="00CE7010">
        <w:rPr>
          <w:rFonts w:ascii="Arial" w:hAnsi="Arial" w:cs="Arial"/>
          <w:color w:val="FF0000"/>
          <w:sz w:val="22"/>
          <w:szCs w:val="22"/>
        </w:rPr>
        <w:t xml:space="preserve">, </w:t>
      </w:r>
      <w:r w:rsidR="002E2FE9" w:rsidRPr="00A177C0">
        <w:rPr>
          <w:rFonts w:ascii="Arial" w:hAnsi="Arial" w:cs="Arial"/>
          <w:sz w:val="22"/>
          <w:szCs w:val="22"/>
        </w:rPr>
        <w:t>wenn der Entsc</w:t>
      </w:r>
      <w:r w:rsidR="00682583" w:rsidRPr="00A177C0">
        <w:rPr>
          <w:rFonts w:ascii="Arial" w:hAnsi="Arial" w:cs="Arial"/>
          <w:sz w:val="22"/>
          <w:szCs w:val="22"/>
        </w:rPr>
        <w:t>h</w:t>
      </w:r>
      <w:r w:rsidR="002E2FE9" w:rsidRPr="00A177C0">
        <w:rPr>
          <w:rFonts w:ascii="Arial" w:hAnsi="Arial" w:cs="Arial"/>
          <w:sz w:val="22"/>
          <w:szCs w:val="22"/>
        </w:rPr>
        <w:t>ul</w:t>
      </w:r>
      <w:r w:rsidR="00682583" w:rsidRPr="00A177C0">
        <w:rPr>
          <w:rFonts w:ascii="Arial" w:hAnsi="Arial" w:cs="Arial"/>
          <w:sz w:val="22"/>
          <w:szCs w:val="22"/>
        </w:rPr>
        <w:t>d</w:t>
      </w:r>
      <w:r w:rsidR="002E2FE9" w:rsidRPr="00A177C0">
        <w:rPr>
          <w:rFonts w:ascii="Arial" w:hAnsi="Arial" w:cs="Arial"/>
          <w:sz w:val="22"/>
          <w:szCs w:val="22"/>
        </w:rPr>
        <w:t>igungsgrund nicht akzeptiert wird</w:t>
      </w:r>
      <w:r w:rsidRPr="00A177C0">
        <w:rPr>
          <w:rFonts w:ascii="Arial" w:hAnsi="Arial" w:cs="Arial"/>
          <w:sz w:val="22"/>
          <w:szCs w:val="22"/>
        </w:rPr>
        <w:t xml:space="preserve">. </w:t>
      </w:r>
    </w:p>
    <w:p w14:paraId="4C12A758" w14:textId="77777777" w:rsidR="00D74C96" w:rsidRDefault="00D74C96" w:rsidP="003C0A05">
      <w:pPr>
        <w:pStyle w:val="Absatznormal"/>
        <w:tabs>
          <w:tab w:val="clear" w:pos="2268"/>
          <w:tab w:val="clear" w:pos="4961"/>
          <w:tab w:val="clear" w:pos="5812"/>
          <w:tab w:val="left" w:pos="-3119"/>
          <w:tab w:val="left" w:pos="-2694"/>
          <w:tab w:val="left" w:pos="284"/>
        </w:tabs>
        <w:spacing w:before="0" w:after="120" w:line="300" w:lineRule="exact"/>
        <w:rPr>
          <w:rFonts w:ascii="Arial" w:hAnsi="Arial" w:cs="Arial"/>
          <w:sz w:val="22"/>
          <w:szCs w:val="22"/>
        </w:rPr>
      </w:pPr>
      <w:r w:rsidRPr="009E133F">
        <w:rPr>
          <w:rFonts w:ascii="Arial" w:hAnsi="Arial" w:cs="Arial"/>
          <w:sz w:val="22"/>
          <w:szCs w:val="22"/>
          <w:vertAlign w:val="superscript"/>
        </w:rPr>
        <w:t xml:space="preserve">2 </w:t>
      </w:r>
      <w:r w:rsidR="003C0A05" w:rsidRPr="009E133F">
        <w:rPr>
          <w:rFonts w:ascii="Arial" w:hAnsi="Arial" w:cs="Arial"/>
          <w:sz w:val="22"/>
          <w:szCs w:val="22"/>
          <w:vertAlign w:val="superscript"/>
        </w:rPr>
        <w:tab/>
      </w:r>
      <w:r w:rsidR="003C0A05" w:rsidRPr="009E133F">
        <w:rPr>
          <w:rFonts w:ascii="Arial" w:hAnsi="Arial" w:cs="Arial"/>
          <w:sz w:val="22"/>
          <w:szCs w:val="22"/>
        </w:rPr>
        <w:t xml:space="preserve">Allen Angehörigen der Feuerwehr wird </w:t>
      </w:r>
      <w:r w:rsidRPr="009E133F">
        <w:rPr>
          <w:rFonts w:ascii="Arial" w:hAnsi="Arial" w:cs="Arial"/>
          <w:sz w:val="22"/>
          <w:szCs w:val="22"/>
        </w:rPr>
        <w:t xml:space="preserve">pro Kalenderjahr </w:t>
      </w:r>
      <w:r w:rsidR="009E133F" w:rsidRPr="009E133F">
        <w:rPr>
          <w:rFonts w:ascii="Arial" w:hAnsi="Arial" w:cs="Arial"/>
          <w:sz w:val="22"/>
          <w:szCs w:val="22"/>
        </w:rPr>
        <w:t>eine Entschuldigung, die</w:t>
      </w:r>
      <w:r w:rsidR="009E133F" w:rsidRPr="009E133F">
        <w:rPr>
          <w:rFonts w:ascii="Arial" w:hAnsi="Arial" w:cs="Arial"/>
          <w:sz w:val="22"/>
          <w:szCs w:val="22"/>
        </w:rPr>
        <w:br/>
        <w:t>nicht in Absatz 1 erwähnt ist</w:t>
      </w:r>
      <w:r w:rsidR="009E133F" w:rsidRPr="00A0473E">
        <w:rPr>
          <w:rFonts w:ascii="Arial" w:hAnsi="Arial" w:cs="Arial"/>
          <w:sz w:val="22"/>
          <w:szCs w:val="22"/>
        </w:rPr>
        <w:t xml:space="preserve"> </w:t>
      </w:r>
      <w:r w:rsidR="00682583" w:rsidRPr="00A0473E">
        <w:rPr>
          <w:rFonts w:ascii="Arial" w:hAnsi="Arial" w:cs="Arial"/>
          <w:sz w:val="22"/>
          <w:szCs w:val="22"/>
        </w:rPr>
        <w:t>als Joker</w:t>
      </w:r>
      <w:r w:rsidR="00682583">
        <w:rPr>
          <w:rFonts w:ascii="Arial" w:hAnsi="Arial" w:cs="Arial"/>
          <w:sz w:val="22"/>
          <w:szCs w:val="22"/>
        </w:rPr>
        <w:t xml:space="preserve"> </w:t>
      </w:r>
      <w:r w:rsidR="003C0A05" w:rsidRPr="009E133F">
        <w:rPr>
          <w:rFonts w:ascii="Arial" w:hAnsi="Arial" w:cs="Arial"/>
          <w:sz w:val="22"/>
          <w:szCs w:val="22"/>
        </w:rPr>
        <w:t xml:space="preserve">gewährt. </w:t>
      </w:r>
    </w:p>
    <w:p w14:paraId="02AAAC45" w14:textId="4822A4F7" w:rsidR="006E0F64" w:rsidRPr="00062108" w:rsidRDefault="00FA18A7" w:rsidP="00E70BA5">
      <w:pPr>
        <w:pStyle w:val="Absatznormal"/>
        <w:tabs>
          <w:tab w:val="clear" w:pos="2268"/>
          <w:tab w:val="clear" w:pos="4961"/>
          <w:tab w:val="clear" w:pos="5812"/>
          <w:tab w:val="left" w:pos="-3119"/>
          <w:tab w:val="left" w:pos="-2694"/>
          <w:tab w:val="left" w:pos="284"/>
        </w:tabs>
        <w:spacing w:before="0" w:after="120" w:line="300" w:lineRule="exact"/>
        <w:rPr>
          <w:rFonts w:ascii="Arial" w:hAnsi="Arial" w:cs="Arial"/>
          <w:color w:val="FF0000"/>
          <w:sz w:val="22"/>
          <w:szCs w:val="22"/>
        </w:rPr>
      </w:pPr>
      <w:r>
        <w:rPr>
          <w:rFonts w:ascii="Arial" w:hAnsi="Arial" w:cs="Arial"/>
          <w:sz w:val="22"/>
          <w:szCs w:val="22"/>
          <w:vertAlign w:val="superscript"/>
        </w:rPr>
        <w:t>3</w:t>
      </w:r>
      <w:r w:rsidRPr="009E133F">
        <w:rPr>
          <w:rFonts w:ascii="Arial" w:hAnsi="Arial" w:cs="Arial"/>
          <w:sz w:val="22"/>
          <w:szCs w:val="22"/>
          <w:vertAlign w:val="superscript"/>
        </w:rPr>
        <w:t xml:space="preserve"> </w:t>
      </w:r>
      <w:r w:rsidRPr="009E133F">
        <w:rPr>
          <w:rFonts w:ascii="Arial" w:hAnsi="Arial" w:cs="Arial"/>
          <w:sz w:val="22"/>
          <w:szCs w:val="22"/>
          <w:vertAlign w:val="superscript"/>
        </w:rPr>
        <w:tab/>
      </w:r>
      <w:r w:rsidR="00062108" w:rsidRPr="00CE7010">
        <w:rPr>
          <w:rFonts w:ascii="Arial" w:hAnsi="Arial" w:cs="Arial"/>
          <w:sz w:val="22"/>
          <w:szCs w:val="22"/>
        </w:rPr>
        <w:t>D</w:t>
      </w:r>
      <w:r w:rsidRPr="00CE7010">
        <w:rPr>
          <w:rFonts w:ascii="Arial" w:hAnsi="Arial" w:cs="Arial"/>
          <w:sz w:val="22"/>
          <w:szCs w:val="22"/>
        </w:rPr>
        <w:t xml:space="preserve">urch </w:t>
      </w:r>
      <w:r w:rsidR="00A0473E" w:rsidRPr="00CE7010">
        <w:rPr>
          <w:rFonts w:ascii="Arial" w:hAnsi="Arial" w:cs="Arial"/>
          <w:sz w:val="22"/>
          <w:szCs w:val="22"/>
        </w:rPr>
        <w:t>die Teilnahme</w:t>
      </w:r>
      <w:r w:rsidRPr="00CE7010">
        <w:rPr>
          <w:rFonts w:ascii="Arial" w:hAnsi="Arial" w:cs="Arial"/>
          <w:sz w:val="22"/>
          <w:szCs w:val="22"/>
        </w:rPr>
        <w:t xml:space="preserve"> an Magazintagen </w:t>
      </w:r>
      <w:r w:rsidR="005F6E9C" w:rsidRPr="00A177C0">
        <w:rPr>
          <w:rFonts w:ascii="Arial" w:hAnsi="Arial" w:cs="Arial"/>
          <w:sz w:val="22"/>
          <w:szCs w:val="22"/>
        </w:rPr>
        <w:t xml:space="preserve">oder </w:t>
      </w:r>
      <w:r w:rsidR="00172820" w:rsidRPr="00A177C0">
        <w:rPr>
          <w:rFonts w:ascii="Arial" w:hAnsi="Arial" w:cs="Arial"/>
          <w:sz w:val="22"/>
          <w:szCs w:val="22"/>
        </w:rPr>
        <w:t>speziellen Aufgeboten</w:t>
      </w:r>
      <w:r w:rsidR="005F6E9C" w:rsidRPr="00A177C0">
        <w:rPr>
          <w:rFonts w:ascii="Arial" w:hAnsi="Arial" w:cs="Arial"/>
          <w:sz w:val="22"/>
          <w:szCs w:val="22"/>
        </w:rPr>
        <w:t xml:space="preserve"> </w:t>
      </w:r>
      <w:r w:rsidR="005F6E9C" w:rsidRPr="00CE7010">
        <w:rPr>
          <w:rFonts w:ascii="Arial" w:hAnsi="Arial" w:cs="Arial"/>
          <w:sz w:val="22"/>
          <w:szCs w:val="22"/>
        </w:rPr>
        <w:t xml:space="preserve">können </w:t>
      </w:r>
      <w:r w:rsidRPr="00CE7010">
        <w:rPr>
          <w:rFonts w:ascii="Arial" w:hAnsi="Arial" w:cs="Arial"/>
          <w:sz w:val="22"/>
          <w:szCs w:val="22"/>
        </w:rPr>
        <w:t>abgelehnte Entschuldigung</w:t>
      </w:r>
      <w:r w:rsidR="005F6E9C" w:rsidRPr="00CE7010">
        <w:rPr>
          <w:rFonts w:ascii="Arial" w:hAnsi="Arial" w:cs="Arial"/>
          <w:sz w:val="22"/>
          <w:szCs w:val="22"/>
        </w:rPr>
        <w:t>en</w:t>
      </w:r>
      <w:r w:rsidRPr="00CE7010">
        <w:rPr>
          <w:rFonts w:ascii="Arial" w:hAnsi="Arial" w:cs="Arial"/>
          <w:sz w:val="22"/>
          <w:szCs w:val="22"/>
        </w:rPr>
        <w:t xml:space="preserve"> akzeptiert werden.</w:t>
      </w:r>
    </w:p>
    <w:p w14:paraId="689F899D" w14:textId="77777777" w:rsidR="00872238" w:rsidRPr="00030631" w:rsidRDefault="00872238" w:rsidP="00E70BA5">
      <w:pPr>
        <w:pStyle w:val="Absatznormal"/>
        <w:tabs>
          <w:tab w:val="clear" w:pos="2268"/>
          <w:tab w:val="clear" w:pos="4961"/>
          <w:tab w:val="clear" w:pos="5812"/>
          <w:tab w:val="left" w:pos="-3119"/>
          <w:tab w:val="left" w:pos="-2694"/>
          <w:tab w:val="left" w:pos="284"/>
        </w:tabs>
        <w:spacing w:before="0" w:after="120" w:line="300" w:lineRule="exact"/>
        <w:rPr>
          <w:rFonts w:ascii="Arial" w:hAnsi="Arial" w:cs="Arial"/>
        </w:rPr>
      </w:pPr>
    </w:p>
    <w:p w14:paraId="4B6F2EDE" w14:textId="77777777" w:rsidR="00DE4184" w:rsidRPr="009E133F" w:rsidRDefault="00DE4184" w:rsidP="00A070CC">
      <w:pPr>
        <w:pStyle w:val="Absatznormal"/>
        <w:tabs>
          <w:tab w:val="clear" w:pos="2268"/>
          <w:tab w:val="clear" w:pos="4961"/>
          <w:tab w:val="clear" w:pos="5812"/>
          <w:tab w:val="left" w:pos="-3119"/>
          <w:tab w:val="left" w:pos="-2694"/>
        </w:tabs>
        <w:spacing w:before="0" w:after="120" w:line="300" w:lineRule="exact"/>
        <w:rPr>
          <w:rFonts w:ascii="Arial" w:hAnsi="Arial" w:cs="Arial"/>
          <w:b/>
        </w:rPr>
      </w:pPr>
      <w:r w:rsidRPr="00030631">
        <w:rPr>
          <w:rFonts w:ascii="Arial" w:hAnsi="Arial" w:cs="Arial"/>
          <w:b/>
          <w:szCs w:val="24"/>
        </w:rPr>
        <w:t xml:space="preserve">C. </w:t>
      </w:r>
      <w:r w:rsidRPr="00030631">
        <w:rPr>
          <w:rFonts w:ascii="Arial" w:hAnsi="Arial" w:cs="Arial"/>
          <w:b/>
          <w:szCs w:val="24"/>
        </w:rPr>
        <w:tab/>
      </w:r>
      <w:r w:rsidR="00067C15" w:rsidRPr="00030631">
        <w:rPr>
          <w:rFonts w:ascii="Arial" w:hAnsi="Arial" w:cs="Arial"/>
          <w:b/>
          <w:szCs w:val="24"/>
        </w:rPr>
        <w:t>Funktionen</w:t>
      </w:r>
      <w:r w:rsidR="00F23015" w:rsidRPr="001E4C3A">
        <w:rPr>
          <w:rFonts w:ascii="Arial" w:hAnsi="Arial" w:cs="Arial"/>
          <w:b/>
          <w:color w:val="000000"/>
          <w:szCs w:val="24"/>
        </w:rPr>
        <w:t>,</w:t>
      </w:r>
      <w:r w:rsidR="00067C15" w:rsidRPr="001E4C3A">
        <w:rPr>
          <w:rFonts w:ascii="Arial" w:hAnsi="Arial" w:cs="Arial"/>
          <w:b/>
          <w:color w:val="000000"/>
          <w:szCs w:val="24"/>
        </w:rPr>
        <w:t xml:space="preserve"> </w:t>
      </w:r>
      <w:r w:rsidR="00067C15" w:rsidRPr="00030631">
        <w:rPr>
          <w:rFonts w:ascii="Arial" w:hAnsi="Arial" w:cs="Arial"/>
          <w:b/>
          <w:szCs w:val="24"/>
        </w:rPr>
        <w:t xml:space="preserve">Entschädigungen </w:t>
      </w:r>
      <w:r w:rsidR="001E2F60" w:rsidRPr="009E133F">
        <w:rPr>
          <w:rFonts w:ascii="Arial" w:hAnsi="Arial" w:cs="Arial"/>
          <w:b/>
          <w:szCs w:val="24"/>
        </w:rPr>
        <w:t>und Entgelte</w:t>
      </w:r>
    </w:p>
    <w:p w14:paraId="0365DB89" w14:textId="77777777" w:rsidR="00880922" w:rsidRPr="00030631" w:rsidRDefault="00880922"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75A3C4EC"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5</w:t>
      </w:r>
      <w:r w:rsidRPr="00030631">
        <w:rPr>
          <w:rFonts w:ascii="Arial" w:hAnsi="Arial" w:cs="Arial"/>
          <w:b/>
          <w:sz w:val="22"/>
          <w:szCs w:val="22"/>
        </w:rPr>
        <w:tab/>
        <w:t xml:space="preserve">Feuerwehrkommandant </w:t>
      </w:r>
    </w:p>
    <w:p w14:paraId="26C68DBE"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1</w:t>
      </w:r>
      <w:r w:rsidRPr="00030631">
        <w:rPr>
          <w:rFonts w:ascii="Arial" w:hAnsi="Arial" w:cs="Arial"/>
          <w:sz w:val="22"/>
          <w:szCs w:val="22"/>
        </w:rPr>
        <w:t xml:space="preserve"> Der Feuerwehrkommandant </w:t>
      </w:r>
      <w:r w:rsidR="003D27BA" w:rsidRPr="00030631">
        <w:rPr>
          <w:rFonts w:ascii="Arial" w:hAnsi="Arial" w:cs="Arial"/>
          <w:sz w:val="22"/>
          <w:szCs w:val="22"/>
        </w:rPr>
        <w:t xml:space="preserve">im Grad eines Hauptmanns </w:t>
      </w:r>
      <w:r w:rsidRPr="00030631">
        <w:rPr>
          <w:rFonts w:ascii="Arial" w:hAnsi="Arial" w:cs="Arial"/>
          <w:sz w:val="22"/>
          <w:szCs w:val="22"/>
        </w:rPr>
        <w:t xml:space="preserve">übt die Kontrolle über den Unterhalt von Bekleidung, Ausrüstung, Gerätschaften und Fahrzeugen aus, ordnet den inneren Dienst an und regelt alle Verantwortlichkeiten innerhalb der Feuerwehr. </w:t>
      </w:r>
    </w:p>
    <w:p w14:paraId="2A387D2E" w14:textId="030871C6" w:rsidR="00A97F04"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030631">
        <w:rPr>
          <w:rFonts w:ascii="Arial" w:hAnsi="Arial" w:cs="Arial"/>
          <w:sz w:val="22"/>
          <w:szCs w:val="22"/>
          <w:vertAlign w:val="superscript"/>
        </w:rPr>
        <w:t>2</w:t>
      </w:r>
      <w:r w:rsidRPr="00030631">
        <w:rPr>
          <w:rFonts w:ascii="Arial" w:hAnsi="Arial" w:cs="Arial"/>
          <w:sz w:val="22"/>
          <w:szCs w:val="22"/>
        </w:rPr>
        <w:t xml:space="preserve"> </w:t>
      </w:r>
      <w:r w:rsidRPr="00A02DDC">
        <w:rPr>
          <w:rFonts w:ascii="Arial" w:hAnsi="Arial" w:cs="Arial"/>
          <w:sz w:val="22"/>
          <w:szCs w:val="22"/>
        </w:rPr>
        <w:t>Er sorgt nach Alarmen für die Rapporte an den Feuerwehrrat</w:t>
      </w:r>
      <w:r w:rsidR="00A177C0">
        <w:rPr>
          <w:rFonts w:ascii="Arial" w:hAnsi="Arial" w:cs="Arial"/>
          <w:color w:val="FF0000"/>
          <w:sz w:val="22"/>
          <w:szCs w:val="22"/>
        </w:rPr>
        <w:t xml:space="preserve"> </w:t>
      </w:r>
      <w:r w:rsidRPr="00CE7010">
        <w:rPr>
          <w:rFonts w:ascii="Arial" w:hAnsi="Arial" w:cs="Arial"/>
          <w:sz w:val="22"/>
          <w:szCs w:val="22"/>
        </w:rPr>
        <w:t>erstellt</w:t>
      </w:r>
      <w:r w:rsidRPr="00062108">
        <w:rPr>
          <w:rFonts w:ascii="Arial" w:hAnsi="Arial" w:cs="Arial"/>
          <w:color w:val="FF0000"/>
          <w:sz w:val="22"/>
          <w:szCs w:val="22"/>
        </w:rPr>
        <w:t xml:space="preserve"> </w:t>
      </w:r>
      <w:r w:rsidR="00333999" w:rsidRPr="00A177C0">
        <w:rPr>
          <w:rFonts w:ascii="Arial" w:hAnsi="Arial" w:cs="Arial"/>
          <w:sz w:val="22"/>
          <w:szCs w:val="22"/>
        </w:rPr>
        <w:t xml:space="preserve">das Budget, </w:t>
      </w:r>
      <w:r w:rsidR="00E76BE5" w:rsidRPr="00A177C0">
        <w:rPr>
          <w:rFonts w:ascii="Arial" w:hAnsi="Arial" w:cs="Arial"/>
          <w:sz w:val="22"/>
          <w:szCs w:val="22"/>
        </w:rPr>
        <w:t xml:space="preserve">kontiert die Rechnungen, erstellt </w:t>
      </w:r>
      <w:r w:rsidR="00333999" w:rsidRPr="00A177C0">
        <w:rPr>
          <w:rFonts w:ascii="Arial" w:hAnsi="Arial" w:cs="Arial"/>
          <w:sz w:val="22"/>
          <w:szCs w:val="22"/>
        </w:rPr>
        <w:t xml:space="preserve">das Jahresprogramm und </w:t>
      </w:r>
      <w:r w:rsidRPr="00A02DDC">
        <w:rPr>
          <w:rFonts w:ascii="Arial" w:hAnsi="Arial" w:cs="Arial"/>
          <w:sz w:val="22"/>
          <w:szCs w:val="22"/>
        </w:rPr>
        <w:t>den Jahresbericht.</w:t>
      </w:r>
      <w:r w:rsidR="000F4BCD">
        <w:rPr>
          <w:rFonts w:ascii="Arial" w:hAnsi="Arial" w:cs="Arial"/>
          <w:sz w:val="22"/>
          <w:szCs w:val="22"/>
        </w:rPr>
        <w:t xml:space="preserve"> </w:t>
      </w:r>
    </w:p>
    <w:p w14:paraId="5427084E" w14:textId="77777777" w:rsidR="002C7AFD" w:rsidRPr="00030631" w:rsidRDefault="002C7AFD"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787673D2"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6</w:t>
      </w:r>
      <w:r w:rsidRPr="00030631">
        <w:rPr>
          <w:rFonts w:ascii="Arial" w:hAnsi="Arial" w:cs="Arial"/>
          <w:b/>
          <w:sz w:val="22"/>
          <w:szCs w:val="22"/>
        </w:rPr>
        <w:tab/>
        <w:t xml:space="preserve">Feuerwehrkommandant-Stellvertreter </w:t>
      </w:r>
    </w:p>
    <w:p w14:paraId="7346372C"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1</w:t>
      </w:r>
      <w:r w:rsidRPr="00030631">
        <w:rPr>
          <w:rFonts w:ascii="Arial" w:hAnsi="Arial" w:cs="Arial"/>
          <w:sz w:val="22"/>
          <w:szCs w:val="22"/>
        </w:rPr>
        <w:t xml:space="preserve"> Der Feuerwehrkommandant-Stellvertreter im Grad eines Oberleutnants übernimmt in Abwesenheit des Kommandanten dessen </w:t>
      </w:r>
      <w:r w:rsidR="003D27BA" w:rsidRPr="00030631">
        <w:rPr>
          <w:rFonts w:ascii="Arial" w:hAnsi="Arial" w:cs="Arial"/>
          <w:sz w:val="22"/>
          <w:szCs w:val="22"/>
        </w:rPr>
        <w:t>Aufgaben</w:t>
      </w:r>
      <w:r w:rsidRPr="00030631">
        <w:rPr>
          <w:rFonts w:ascii="Arial" w:hAnsi="Arial" w:cs="Arial"/>
          <w:sz w:val="22"/>
          <w:szCs w:val="22"/>
        </w:rPr>
        <w:t>.</w:t>
      </w:r>
      <w:r w:rsidR="00061063" w:rsidRPr="00030631">
        <w:rPr>
          <w:rFonts w:ascii="Arial" w:hAnsi="Arial" w:cs="Arial"/>
          <w:sz w:val="22"/>
        </w:rPr>
        <w:t xml:space="preserve"> </w:t>
      </w:r>
    </w:p>
    <w:p w14:paraId="67BF84CC" w14:textId="77777777" w:rsidR="00A97F04"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030631">
        <w:rPr>
          <w:rFonts w:ascii="Arial" w:hAnsi="Arial" w:cs="Arial"/>
          <w:sz w:val="22"/>
          <w:szCs w:val="22"/>
          <w:vertAlign w:val="superscript"/>
        </w:rPr>
        <w:t>2</w:t>
      </w:r>
      <w:r w:rsidRPr="00030631">
        <w:rPr>
          <w:rFonts w:ascii="Arial" w:hAnsi="Arial" w:cs="Arial"/>
          <w:sz w:val="22"/>
          <w:szCs w:val="22"/>
        </w:rPr>
        <w:t xml:space="preserve"> Er unterstützt den Kommandanten in dessen Funktionen.</w:t>
      </w:r>
    </w:p>
    <w:p w14:paraId="39568304" w14:textId="77777777" w:rsidR="002C7AFD" w:rsidRPr="00030631" w:rsidRDefault="002C7AFD"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46ED026D"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7</w:t>
      </w:r>
      <w:r w:rsidRPr="00030631">
        <w:rPr>
          <w:rFonts w:ascii="Arial" w:hAnsi="Arial" w:cs="Arial"/>
          <w:b/>
          <w:sz w:val="22"/>
          <w:szCs w:val="22"/>
        </w:rPr>
        <w:tab/>
        <w:t>Übrige Offiziere</w:t>
      </w:r>
    </w:p>
    <w:p w14:paraId="0D82DE80" w14:textId="5E4E88A3"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rPr>
        <w:t>Die Offiziere im Grad von Leutnant</w:t>
      </w:r>
      <w:r w:rsidR="00A02DDC">
        <w:rPr>
          <w:rFonts w:ascii="Arial" w:hAnsi="Arial" w:cs="Arial"/>
          <w:sz w:val="22"/>
          <w:szCs w:val="22"/>
        </w:rPr>
        <w:t xml:space="preserve">en </w:t>
      </w:r>
      <w:r w:rsidRPr="00030631">
        <w:rPr>
          <w:rFonts w:ascii="Arial" w:hAnsi="Arial" w:cs="Arial"/>
          <w:sz w:val="22"/>
          <w:szCs w:val="22"/>
        </w:rPr>
        <w:t>sind</w:t>
      </w:r>
      <w:r w:rsidR="00A02DDC">
        <w:rPr>
          <w:rFonts w:ascii="Arial" w:hAnsi="Arial" w:cs="Arial"/>
          <w:sz w:val="22"/>
          <w:szCs w:val="22"/>
        </w:rPr>
        <w:t xml:space="preserve"> </w:t>
      </w:r>
      <w:r w:rsidRPr="00030631">
        <w:rPr>
          <w:rFonts w:ascii="Arial" w:hAnsi="Arial" w:cs="Arial"/>
          <w:sz w:val="22"/>
          <w:szCs w:val="22"/>
        </w:rPr>
        <w:t>für Spez</w:t>
      </w:r>
      <w:r w:rsidR="00CA185D" w:rsidRPr="00030631">
        <w:rPr>
          <w:rFonts w:ascii="Arial" w:hAnsi="Arial" w:cs="Arial"/>
          <w:sz w:val="22"/>
          <w:szCs w:val="22"/>
        </w:rPr>
        <w:t>ial</w:t>
      </w:r>
      <w:r w:rsidRPr="00030631">
        <w:rPr>
          <w:rFonts w:ascii="Arial" w:hAnsi="Arial" w:cs="Arial"/>
          <w:sz w:val="22"/>
          <w:szCs w:val="22"/>
        </w:rPr>
        <w:t>aufgaben einzusetzen</w:t>
      </w:r>
      <w:r w:rsidR="00061063" w:rsidRPr="00030631">
        <w:rPr>
          <w:rFonts w:ascii="Arial" w:hAnsi="Arial" w:cs="Arial"/>
          <w:b/>
          <w:bCs/>
          <w:sz w:val="22"/>
          <w:szCs w:val="22"/>
        </w:rPr>
        <w:t>.</w:t>
      </w:r>
      <w:r w:rsidR="00061063" w:rsidRPr="00030631">
        <w:rPr>
          <w:rFonts w:ascii="Arial" w:hAnsi="Arial" w:cs="Arial"/>
          <w:sz w:val="22"/>
        </w:rPr>
        <w:t xml:space="preserve"> </w:t>
      </w:r>
    </w:p>
    <w:p w14:paraId="709E923D" w14:textId="77777777" w:rsidR="00A97F04"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0E5D21C7" w14:textId="7E76ACBB" w:rsidR="00061063" w:rsidRPr="00062108"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trike/>
          <w:color w:val="FF0000"/>
          <w:sz w:val="22"/>
        </w:rPr>
      </w:pPr>
      <w:r w:rsidRPr="00030631">
        <w:rPr>
          <w:rFonts w:ascii="Arial" w:hAnsi="Arial" w:cs="Arial"/>
          <w:b/>
          <w:sz w:val="22"/>
          <w:szCs w:val="22"/>
        </w:rPr>
        <w:t xml:space="preserve">§ </w:t>
      </w:r>
      <w:r w:rsidR="00297516" w:rsidRPr="00030631">
        <w:rPr>
          <w:rFonts w:ascii="Arial" w:hAnsi="Arial" w:cs="Arial"/>
          <w:b/>
          <w:sz w:val="22"/>
          <w:szCs w:val="22"/>
        </w:rPr>
        <w:t>8</w:t>
      </w:r>
      <w:r w:rsidRPr="00030631">
        <w:rPr>
          <w:rFonts w:ascii="Arial" w:hAnsi="Arial" w:cs="Arial"/>
          <w:b/>
          <w:sz w:val="22"/>
          <w:szCs w:val="22"/>
        </w:rPr>
        <w:tab/>
      </w:r>
      <w:r w:rsidR="00F36BA3" w:rsidRPr="00A02DDC">
        <w:rPr>
          <w:rFonts w:ascii="Arial" w:hAnsi="Arial" w:cs="Arial"/>
          <w:b/>
          <w:sz w:val="22"/>
          <w:szCs w:val="22"/>
        </w:rPr>
        <w:t>Offizier</w:t>
      </w:r>
      <w:r w:rsidR="005F6E9C" w:rsidRPr="00A02DDC">
        <w:rPr>
          <w:rFonts w:ascii="Arial" w:hAnsi="Arial" w:cs="Arial"/>
          <w:b/>
          <w:sz w:val="22"/>
          <w:szCs w:val="22"/>
        </w:rPr>
        <w:t xml:space="preserve"> Material</w:t>
      </w:r>
      <w:r w:rsidR="00062108">
        <w:rPr>
          <w:rFonts w:ascii="Arial" w:hAnsi="Arial" w:cs="Arial"/>
          <w:b/>
          <w:sz w:val="22"/>
          <w:szCs w:val="22"/>
        </w:rPr>
        <w:t xml:space="preserve">  </w:t>
      </w:r>
    </w:p>
    <w:p w14:paraId="25E58D43" w14:textId="59475A6F"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1</w:t>
      </w:r>
      <w:r w:rsidRPr="00030631">
        <w:rPr>
          <w:rFonts w:ascii="Arial" w:hAnsi="Arial" w:cs="Arial"/>
          <w:sz w:val="22"/>
          <w:szCs w:val="22"/>
        </w:rPr>
        <w:t xml:space="preserve"> Der </w:t>
      </w:r>
      <w:r w:rsidR="000F4BCD" w:rsidRPr="00A02DDC">
        <w:rPr>
          <w:rFonts w:ascii="Arial" w:hAnsi="Arial" w:cs="Arial"/>
          <w:sz w:val="22"/>
          <w:szCs w:val="22"/>
        </w:rPr>
        <w:t>Offizier Material</w:t>
      </w:r>
      <w:r w:rsidR="000F4BCD">
        <w:rPr>
          <w:rFonts w:ascii="Arial" w:hAnsi="Arial" w:cs="Arial"/>
          <w:sz w:val="22"/>
          <w:szCs w:val="22"/>
        </w:rPr>
        <w:t xml:space="preserve"> </w:t>
      </w:r>
      <w:r w:rsidR="00333999">
        <w:rPr>
          <w:rFonts w:ascii="Arial" w:hAnsi="Arial" w:cs="Arial"/>
          <w:sz w:val="22"/>
          <w:szCs w:val="22"/>
        </w:rPr>
        <w:t xml:space="preserve">leitet </w:t>
      </w:r>
      <w:r w:rsidRPr="00030631">
        <w:rPr>
          <w:rFonts w:ascii="Arial" w:hAnsi="Arial" w:cs="Arial"/>
          <w:sz w:val="22"/>
          <w:szCs w:val="22"/>
        </w:rPr>
        <w:t xml:space="preserve">den inneren Dienst. </w:t>
      </w:r>
      <w:r w:rsidRPr="00A02DDC">
        <w:rPr>
          <w:rFonts w:ascii="Arial" w:hAnsi="Arial" w:cs="Arial"/>
          <w:sz w:val="22"/>
          <w:szCs w:val="22"/>
        </w:rPr>
        <w:t>Er ist für das Material</w:t>
      </w:r>
      <w:r w:rsidR="00A177C0">
        <w:rPr>
          <w:rFonts w:ascii="Arial" w:hAnsi="Arial" w:cs="Arial"/>
          <w:color w:val="FF0000"/>
          <w:sz w:val="22"/>
          <w:szCs w:val="22"/>
        </w:rPr>
        <w:t xml:space="preserve"> </w:t>
      </w:r>
      <w:r w:rsidRPr="008F1AC3">
        <w:rPr>
          <w:rFonts w:ascii="Arial" w:hAnsi="Arial" w:cs="Arial"/>
          <w:sz w:val="22"/>
          <w:szCs w:val="22"/>
        </w:rPr>
        <w:t>die Fahrzeuge sowie für den Unterhalt der Bekleidung und der Ausrüstung der Mannschaft verantwortlich.</w:t>
      </w:r>
      <w:r w:rsidRPr="00030631">
        <w:rPr>
          <w:rFonts w:ascii="Arial" w:hAnsi="Arial" w:cs="Arial"/>
          <w:sz w:val="22"/>
          <w:szCs w:val="22"/>
        </w:rPr>
        <w:t xml:space="preserve"> </w:t>
      </w:r>
    </w:p>
    <w:p w14:paraId="7268FF21" w14:textId="1D1CE32B" w:rsidR="00061063" w:rsidRPr="00A177C0"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2</w:t>
      </w:r>
      <w:r w:rsidRPr="00030631">
        <w:rPr>
          <w:rFonts w:ascii="Arial" w:hAnsi="Arial" w:cs="Arial"/>
          <w:sz w:val="22"/>
          <w:szCs w:val="22"/>
        </w:rPr>
        <w:t xml:space="preserve"> </w:t>
      </w:r>
      <w:r w:rsidRPr="00A02DDC">
        <w:rPr>
          <w:rFonts w:ascii="Arial" w:hAnsi="Arial" w:cs="Arial"/>
          <w:sz w:val="22"/>
          <w:szCs w:val="22"/>
        </w:rPr>
        <w:t xml:space="preserve">Der </w:t>
      </w:r>
      <w:r w:rsidR="00333999" w:rsidRPr="00A02DDC">
        <w:rPr>
          <w:rFonts w:ascii="Arial" w:hAnsi="Arial" w:cs="Arial"/>
          <w:sz w:val="22"/>
          <w:szCs w:val="22"/>
        </w:rPr>
        <w:t>Offizier Material</w:t>
      </w:r>
      <w:r w:rsidRPr="00A02DDC">
        <w:rPr>
          <w:rFonts w:ascii="Arial" w:hAnsi="Arial" w:cs="Arial"/>
          <w:sz w:val="22"/>
          <w:szCs w:val="22"/>
        </w:rPr>
        <w:t xml:space="preserve"> führt das Inventar </w:t>
      </w:r>
      <w:r w:rsidRPr="00062108">
        <w:rPr>
          <w:rFonts w:ascii="Arial" w:hAnsi="Arial" w:cs="Arial"/>
          <w:sz w:val="22"/>
          <w:szCs w:val="22"/>
        </w:rPr>
        <w:t>und</w:t>
      </w:r>
      <w:r w:rsidRPr="00062108">
        <w:rPr>
          <w:rFonts w:ascii="Arial" w:hAnsi="Arial" w:cs="Arial"/>
          <w:color w:val="FF0000"/>
          <w:sz w:val="22"/>
          <w:szCs w:val="22"/>
        </w:rPr>
        <w:t xml:space="preserve"> </w:t>
      </w:r>
      <w:r w:rsidR="000F4BCD" w:rsidRPr="00A177C0">
        <w:rPr>
          <w:rFonts w:ascii="Arial" w:hAnsi="Arial" w:cs="Arial"/>
          <w:sz w:val="22"/>
          <w:szCs w:val="22"/>
        </w:rPr>
        <w:t>sorgt für die Ordung in den Magzinen und die Einsatzbereitschaft</w:t>
      </w:r>
      <w:r w:rsidR="006F77DC" w:rsidRPr="00A177C0">
        <w:rPr>
          <w:rFonts w:ascii="Arial" w:hAnsi="Arial" w:cs="Arial"/>
          <w:sz w:val="22"/>
          <w:szCs w:val="22"/>
        </w:rPr>
        <w:t xml:space="preserve"> </w:t>
      </w:r>
      <w:r w:rsidR="000F4BCD" w:rsidRPr="00A177C0">
        <w:rPr>
          <w:rFonts w:ascii="Arial" w:hAnsi="Arial" w:cs="Arial"/>
          <w:sz w:val="22"/>
          <w:szCs w:val="22"/>
        </w:rPr>
        <w:t>der Gerätschaften.</w:t>
      </w:r>
    </w:p>
    <w:p w14:paraId="4110933E"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3</w:t>
      </w:r>
      <w:r w:rsidRPr="00030631">
        <w:rPr>
          <w:rFonts w:ascii="Arial" w:hAnsi="Arial" w:cs="Arial"/>
          <w:sz w:val="22"/>
          <w:szCs w:val="22"/>
        </w:rPr>
        <w:t xml:space="preserve"> Für bestimmte Wartungsaufgaben </w:t>
      </w:r>
      <w:r w:rsidRPr="00A02DDC">
        <w:rPr>
          <w:rFonts w:ascii="Arial" w:hAnsi="Arial" w:cs="Arial"/>
          <w:sz w:val="22"/>
          <w:szCs w:val="22"/>
        </w:rPr>
        <w:t xml:space="preserve">können </w:t>
      </w:r>
      <w:r w:rsidR="00333999" w:rsidRPr="00A177C0">
        <w:rPr>
          <w:rFonts w:ascii="Arial" w:hAnsi="Arial" w:cs="Arial"/>
          <w:sz w:val="22"/>
          <w:szCs w:val="22"/>
        </w:rPr>
        <w:t xml:space="preserve">Feldweibel oder </w:t>
      </w:r>
      <w:r w:rsidRPr="00030631">
        <w:rPr>
          <w:rFonts w:ascii="Arial" w:hAnsi="Arial" w:cs="Arial"/>
          <w:sz w:val="22"/>
          <w:szCs w:val="22"/>
        </w:rPr>
        <w:t>auch spezielle Fahrzeug- und Gerätewarte einge</w:t>
      </w:r>
      <w:r w:rsidR="003D27BA" w:rsidRPr="00030631">
        <w:rPr>
          <w:rFonts w:ascii="Arial" w:hAnsi="Arial" w:cs="Arial"/>
          <w:sz w:val="22"/>
          <w:szCs w:val="22"/>
        </w:rPr>
        <w:t>setzt werden.</w:t>
      </w:r>
    </w:p>
    <w:p w14:paraId="33ED8DE9" w14:textId="77777777" w:rsidR="00ED67D8" w:rsidRPr="00030631" w:rsidRDefault="00ED67D8"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3B69FC0F" w14:textId="52E69621" w:rsidR="00061063" w:rsidRPr="006F77DC"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9</w:t>
      </w:r>
      <w:r w:rsidRPr="00030631">
        <w:rPr>
          <w:rFonts w:ascii="Arial" w:hAnsi="Arial" w:cs="Arial"/>
          <w:b/>
          <w:sz w:val="22"/>
          <w:szCs w:val="22"/>
        </w:rPr>
        <w:tab/>
      </w:r>
      <w:r w:rsidR="00F36BA3" w:rsidRPr="00A02DDC">
        <w:rPr>
          <w:rFonts w:ascii="Arial" w:hAnsi="Arial" w:cs="Arial"/>
          <w:b/>
          <w:sz w:val="22"/>
          <w:szCs w:val="22"/>
        </w:rPr>
        <w:t>Offizier Administration</w:t>
      </w:r>
      <w:r w:rsidR="00062108">
        <w:rPr>
          <w:rFonts w:ascii="Arial" w:hAnsi="Arial" w:cs="Arial"/>
          <w:b/>
          <w:sz w:val="22"/>
          <w:szCs w:val="22"/>
        </w:rPr>
        <w:t xml:space="preserve"> </w:t>
      </w:r>
    </w:p>
    <w:p w14:paraId="6BF7B22C" w14:textId="744470D6" w:rsidR="00A97F04" w:rsidRDefault="00333999"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030631">
        <w:rPr>
          <w:rFonts w:ascii="Arial" w:hAnsi="Arial" w:cs="Arial"/>
          <w:sz w:val="22"/>
          <w:szCs w:val="22"/>
          <w:vertAlign w:val="superscript"/>
        </w:rPr>
        <w:t>1</w:t>
      </w:r>
      <w:r w:rsidRPr="00030631">
        <w:rPr>
          <w:rFonts w:ascii="Arial" w:hAnsi="Arial" w:cs="Arial"/>
          <w:sz w:val="22"/>
          <w:szCs w:val="22"/>
        </w:rPr>
        <w:t xml:space="preserve"> </w:t>
      </w:r>
      <w:r w:rsidR="00A97F04" w:rsidRPr="006F77DC">
        <w:rPr>
          <w:rFonts w:ascii="Arial" w:hAnsi="Arial" w:cs="Arial"/>
          <w:sz w:val="22"/>
          <w:szCs w:val="22"/>
        </w:rPr>
        <w:t xml:space="preserve">Der </w:t>
      </w:r>
      <w:r w:rsidRPr="00A02DDC">
        <w:rPr>
          <w:rFonts w:ascii="Arial" w:hAnsi="Arial" w:cs="Arial"/>
          <w:bCs/>
          <w:sz w:val="22"/>
          <w:szCs w:val="22"/>
        </w:rPr>
        <w:t xml:space="preserve">Offizier Administration </w:t>
      </w:r>
      <w:r w:rsidR="003D27BA" w:rsidRPr="00333999">
        <w:rPr>
          <w:rFonts w:ascii="Arial" w:hAnsi="Arial" w:cs="Arial"/>
          <w:bCs/>
          <w:sz w:val="22"/>
          <w:szCs w:val="22"/>
        </w:rPr>
        <w:t>führt</w:t>
      </w:r>
      <w:r w:rsidR="00A97F04" w:rsidRPr="006F77DC">
        <w:rPr>
          <w:rFonts w:ascii="Arial" w:hAnsi="Arial" w:cs="Arial"/>
          <w:sz w:val="22"/>
          <w:szCs w:val="22"/>
        </w:rPr>
        <w:t xml:space="preserve"> </w:t>
      </w:r>
      <w:r w:rsidR="00A97F04" w:rsidRPr="00030631">
        <w:rPr>
          <w:rFonts w:ascii="Arial" w:hAnsi="Arial" w:cs="Arial"/>
          <w:sz w:val="22"/>
          <w:szCs w:val="22"/>
        </w:rPr>
        <w:t>die Korpskontrolle und erledigt die schriftlichen Arbeiten des Feuerwehrkommandos</w:t>
      </w:r>
      <w:r w:rsidR="002C7AFD" w:rsidRPr="00030631">
        <w:rPr>
          <w:rFonts w:ascii="Arial" w:hAnsi="Arial" w:cs="Arial"/>
          <w:sz w:val="22"/>
          <w:szCs w:val="22"/>
        </w:rPr>
        <w:t>.</w:t>
      </w:r>
    </w:p>
    <w:p w14:paraId="187B4350" w14:textId="031675EE" w:rsidR="00333999" w:rsidRPr="00333999" w:rsidRDefault="00333999"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A02DDC">
        <w:rPr>
          <w:rFonts w:ascii="Arial" w:hAnsi="Arial" w:cs="Arial"/>
          <w:sz w:val="22"/>
          <w:szCs w:val="22"/>
          <w:vertAlign w:val="superscript"/>
        </w:rPr>
        <w:t>2</w:t>
      </w:r>
      <w:r w:rsidRPr="00A02DDC">
        <w:rPr>
          <w:rFonts w:ascii="Arial" w:hAnsi="Arial" w:cs="Arial"/>
          <w:sz w:val="22"/>
          <w:szCs w:val="22"/>
        </w:rPr>
        <w:t xml:space="preserve"> </w:t>
      </w:r>
      <w:r w:rsidR="00062108" w:rsidRPr="00A177C0">
        <w:rPr>
          <w:rFonts w:ascii="Arial" w:hAnsi="Arial" w:cs="Arial"/>
          <w:sz w:val="22"/>
          <w:szCs w:val="22"/>
        </w:rPr>
        <w:t>E</w:t>
      </w:r>
      <w:r w:rsidR="008F1AC3" w:rsidRPr="00A177C0">
        <w:rPr>
          <w:rFonts w:ascii="Arial" w:hAnsi="Arial" w:cs="Arial"/>
          <w:sz w:val="22"/>
          <w:szCs w:val="22"/>
        </w:rPr>
        <w:t>r</w:t>
      </w:r>
      <w:r w:rsidRPr="00A177C0">
        <w:rPr>
          <w:rFonts w:ascii="Arial" w:hAnsi="Arial" w:cs="Arial"/>
          <w:sz w:val="22"/>
          <w:szCs w:val="22"/>
        </w:rPr>
        <w:t xml:space="preserve"> wird durch den Fourier unterstützt</w:t>
      </w:r>
      <w:r w:rsidRPr="00062108">
        <w:rPr>
          <w:rFonts w:ascii="Arial" w:hAnsi="Arial" w:cs="Arial"/>
          <w:color w:val="FF0000"/>
          <w:sz w:val="22"/>
          <w:szCs w:val="22"/>
        </w:rPr>
        <w:t>.</w:t>
      </w:r>
      <w:r>
        <w:rPr>
          <w:rFonts w:ascii="Arial" w:hAnsi="Arial" w:cs="Arial"/>
          <w:sz w:val="22"/>
          <w:szCs w:val="22"/>
        </w:rPr>
        <w:t xml:space="preserve"> </w:t>
      </w:r>
    </w:p>
    <w:p w14:paraId="4BD21B52" w14:textId="77777777" w:rsidR="002C7AFD" w:rsidRPr="00030631" w:rsidRDefault="002C7AFD"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566EE8A9" w14:textId="77777777" w:rsidR="00061063" w:rsidRPr="00030631"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030631">
        <w:rPr>
          <w:rFonts w:ascii="Arial" w:hAnsi="Arial" w:cs="Arial"/>
          <w:b/>
          <w:sz w:val="22"/>
          <w:szCs w:val="22"/>
        </w:rPr>
        <w:t xml:space="preserve">§ </w:t>
      </w:r>
      <w:r w:rsidR="00297516" w:rsidRPr="00030631">
        <w:rPr>
          <w:rFonts w:ascii="Arial" w:hAnsi="Arial" w:cs="Arial"/>
          <w:b/>
          <w:sz w:val="22"/>
          <w:szCs w:val="22"/>
        </w:rPr>
        <w:t>10</w:t>
      </w:r>
      <w:r w:rsidRPr="00030631">
        <w:rPr>
          <w:rFonts w:ascii="Arial" w:hAnsi="Arial" w:cs="Arial"/>
          <w:b/>
          <w:sz w:val="22"/>
          <w:szCs w:val="22"/>
        </w:rPr>
        <w:tab/>
      </w:r>
      <w:r w:rsidR="00067C15" w:rsidRPr="00030631">
        <w:rPr>
          <w:rFonts w:ascii="Arial" w:hAnsi="Arial" w:cs="Arial"/>
          <w:b/>
          <w:sz w:val="22"/>
          <w:szCs w:val="22"/>
        </w:rPr>
        <w:t xml:space="preserve">Sold, Funktionsvergütungen, </w:t>
      </w:r>
      <w:r w:rsidRPr="00030631">
        <w:rPr>
          <w:rFonts w:ascii="Arial" w:hAnsi="Arial" w:cs="Arial"/>
          <w:b/>
          <w:sz w:val="22"/>
          <w:szCs w:val="22"/>
        </w:rPr>
        <w:t>Lohnersatz</w:t>
      </w:r>
    </w:p>
    <w:p w14:paraId="77E08D5B" w14:textId="77777777" w:rsidR="00061063" w:rsidRPr="001E2F60"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030631">
        <w:rPr>
          <w:rFonts w:ascii="Arial" w:hAnsi="Arial" w:cs="Arial"/>
          <w:sz w:val="22"/>
          <w:szCs w:val="22"/>
          <w:vertAlign w:val="superscript"/>
        </w:rPr>
        <w:t>1</w:t>
      </w:r>
      <w:r w:rsidRPr="00030631">
        <w:rPr>
          <w:rFonts w:ascii="Arial" w:hAnsi="Arial" w:cs="Arial"/>
          <w:sz w:val="22"/>
          <w:szCs w:val="22"/>
        </w:rPr>
        <w:t xml:space="preserve"> </w:t>
      </w:r>
      <w:r w:rsidR="00067C15" w:rsidRPr="00030631">
        <w:rPr>
          <w:rFonts w:ascii="Arial" w:hAnsi="Arial" w:cs="Arial"/>
          <w:sz w:val="22"/>
          <w:szCs w:val="22"/>
        </w:rPr>
        <w:t xml:space="preserve">Sold und Funktionsvergütungen </w:t>
      </w:r>
      <w:r w:rsidR="00ED67D8" w:rsidRPr="00030631">
        <w:rPr>
          <w:rFonts w:ascii="Arial" w:hAnsi="Arial" w:cs="Arial"/>
          <w:sz w:val="22"/>
          <w:szCs w:val="22"/>
        </w:rPr>
        <w:t xml:space="preserve">für die Feuerwehrangehörigen </w:t>
      </w:r>
      <w:r w:rsidRPr="00030631">
        <w:rPr>
          <w:rFonts w:ascii="Arial" w:hAnsi="Arial" w:cs="Arial"/>
          <w:sz w:val="22"/>
          <w:szCs w:val="22"/>
        </w:rPr>
        <w:t xml:space="preserve">sind im Anhang </w:t>
      </w:r>
      <w:r w:rsidR="00FC4953" w:rsidRPr="00030631">
        <w:rPr>
          <w:rFonts w:ascii="Arial" w:hAnsi="Arial" w:cs="Arial"/>
          <w:sz w:val="22"/>
          <w:szCs w:val="22"/>
        </w:rPr>
        <w:t>3</w:t>
      </w:r>
      <w:r w:rsidR="00114F75" w:rsidRPr="00030631">
        <w:rPr>
          <w:rFonts w:ascii="Arial" w:hAnsi="Arial" w:cs="Arial"/>
          <w:sz w:val="22"/>
          <w:szCs w:val="22"/>
        </w:rPr>
        <w:t xml:space="preserve"> dieser Verordnung f</w:t>
      </w:r>
      <w:r w:rsidRPr="00030631">
        <w:rPr>
          <w:rFonts w:ascii="Arial" w:hAnsi="Arial" w:cs="Arial"/>
          <w:sz w:val="22"/>
          <w:szCs w:val="22"/>
        </w:rPr>
        <w:t xml:space="preserve">estgelegt. </w:t>
      </w:r>
    </w:p>
    <w:p w14:paraId="7C9BE6D3" w14:textId="77777777" w:rsidR="0009000D" w:rsidRPr="009E133F" w:rsidRDefault="00A97F04" w:rsidP="001E2F60">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E457F1">
        <w:rPr>
          <w:rFonts w:ascii="Arial" w:hAnsi="Arial" w:cs="Arial"/>
          <w:sz w:val="22"/>
          <w:szCs w:val="22"/>
          <w:vertAlign w:val="superscript"/>
        </w:rPr>
        <w:t>2</w:t>
      </w:r>
      <w:r w:rsidRPr="00E457F1">
        <w:rPr>
          <w:rFonts w:ascii="Arial" w:hAnsi="Arial" w:cs="Arial"/>
          <w:sz w:val="22"/>
          <w:szCs w:val="22"/>
        </w:rPr>
        <w:t xml:space="preserve"> </w:t>
      </w:r>
      <w:r w:rsidR="00ED67D8" w:rsidRPr="00E457F1">
        <w:rPr>
          <w:rFonts w:ascii="Arial" w:hAnsi="Arial" w:cs="Arial"/>
          <w:sz w:val="22"/>
          <w:szCs w:val="22"/>
        </w:rPr>
        <w:t xml:space="preserve">Arbeitgeber können für die Absenzen von Feuerwehrangehörigen auf Grund von Einsätzen und Kursen Lohnersatz fordern. Ebenso können selbständig Erwerbende unter den gleichen Ansätzen Lohnersatz fordern. Die Ansätze sind im Anhang </w:t>
      </w:r>
      <w:r w:rsidR="00CA185D" w:rsidRPr="00E457F1">
        <w:rPr>
          <w:rFonts w:ascii="Arial" w:hAnsi="Arial" w:cs="Arial"/>
          <w:sz w:val="22"/>
          <w:szCs w:val="22"/>
        </w:rPr>
        <w:t>4</w:t>
      </w:r>
      <w:r w:rsidR="00ED67D8" w:rsidRPr="00E457F1">
        <w:rPr>
          <w:rFonts w:ascii="Arial" w:hAnsi="Arial" w:cs="Arial"/>
          <w:sz w:val="22"/>
          <w:szCs w:val="22"/>
        </w:rPr>
        <w:t xml:space="preserve"> </w:t>
      </w:r>
      <w:r w:rsidR="00114F75" w:rsidRPr="00E457F1">
        <w:rPr>
          <w:rFonts w:ascii="Arial" w:hAnsi="Arial" w:cs="Arial"/>
          <w:sz w:val="22"/>
          <w:szCs w:val="22"/>
        </w:rPr>
        <w:t xml:space="preserve">dieser Verordnung </w:t>
      </w:r>
      <w:r w:rsidR="00ED67D8" w:rsidRPr="00E457F1">
        <w:rPr>
          <w:rFonts w:ascii="Arial" w:hAnsi="Arial" w:cs="Arial"/>
          <w:sz w:val="22"/>
          <w:szCs w:val="22"/>
        </w:rPr>
        <w:t>aufgeführt. Der Feuerwehrrat entscheidet über eine Auszahlung.</w:t>
      </w:r>
      <w:r w:rsidR="0009000D" w:rsidRPr="009E133F">
        <w:rPr>
          <w:rFonts w:ascii="Arial" w:hAnsi="Arial" w:cs="Arial"/>
          <w:sz w:val="22"/>
          <w:szCs w:val="22"/>
        </w:rPr>
        <w:t xml:space="preserve"> </w:t>
      </w:r>
    </w:p>
    <w:p w14:paraId="03F315C8" w14:textId="77777777" w:rsidR="001E2F60" w:rsidRPr="009E133F" w:rsidRDefault="001E2F60" w:rsidP="001E2F60">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p>
    <w:p w14:paraId="1F974724" w14:textId="77777777" w:rsidR="001E2F60" w:rsidRPr="009E133F" w:rsidRDefault="001E2F60" w:rsidP="001E2F60">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rPr>
        <w:t>§ 11</w:t>
      </w:r>
      <w:r w:rsidRPr="009E133F">
        <w:rPr>
          <w:rFonts w:ascii="Arial" w:hAnsi="Arial" w:cs="Arial"/>
          <w:b/>
          <w:sz w:val="22"/>
        </w:rPr>
        <w:tab/>
        <w:t>Verkehrs- und Parkdienst ausserhalb der Feuerwehraufgaben</w:t>
      </w:r>
    </w:p>
    <w:p w14:paraId="0990ED60" w14:textId="77777777" w:rsidR="00212081" w:rsidRPr="009E133F" w:rsidRDefault="00212081" w:rsidP="00212081">
      <w:pPr>
        <w:pStyle w:val="Absatznormal"/>
        <w:numPr>
          <w:ilvl w:val="0"/>
          <w:numId w:val="18"/>
        </w:numPr>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rPr>
        <w:t xml:space="preserve">einfacher Verkehrs- und Parkdienst, </w:t>
      </w:r>
      <w:r w:rsidR="00833AAA" w:rsidRPr="009E133F">
        <w:rPr>
          <w:rFonts w:ascii="Arial" w:hAnsi="Arial" w:cs="Arial"/>
          <w:b/>
          <w:sz w:val="22"/>
        </w:rPr>
        <w:t>bis 3</w:t>
      </w:r>
      <w:r w:rsidRPr="009E133F">
        <w:rPr>
          <w:rFonts w:ascii="Arial" w:hAnsi="Arial" w:cs="Arial"/>
          <w:b/>
          <w:sz w:val="22"/>
        </w:rPr>
        <w:t xml:space="preserve"> Personen à je 3 Std.</w:t>
      </w:r>
    </w:p>
    <w:p w14:paraId="17EF1F52" w14:textId="77777777" w:rsidR="00212081" w:rsidRPr="009E133F" w:rsidRDefault="00212081" w:rsidP="00212081">
      <w:pPr>
        <w:pStyle w:val="Absatznormal"/>
        <w:numPr>
          <w:ilvl w:val="0"/>
          <w:numId w:val="20"/>
        </w:numPr>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 xml:space="preserve">Einfacher Verkehrs- und Parkdienst wird von der Feuerwehr Homburg selber organisiert, falls die nötigen Kapazitäten verfügbar sind. </w:t>
      </w:r>
    </w:p>
    <w:p w14:paraId="4B913D0B" w14:textId="77777777" w:rsidR="00212081" w:rsidRPr="009E133F" w:rsidRDefault="00212081" w:rsidP="00212081">
      <w:pPr>
        <w:pStyle w:val="Absatznormal"/>
        <w:numPr>
          <w:ilvl w:val="0"/>
          <w:numId w:val="20"/>
        </w:numPr>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 xml:space="preserve">Anfragen müssen mindestens 1 Monat vor dem Termin an </w:t>
      </w:r>
      <w:hyperlink r:id="rId15" w:history="1">
        <w:r w:rsidRPr="009E133F">
          <w:rPr>
            <w:rStyle w:val="Hyperlink"/>
            <w:rFonts w:ascii="Arial" w:hAnsi="Arial" w:cs="Arial"/>
            <w:color w:val="auto"/>
            <w:sz w:val="22"/>
            <w:szCs w:val="22"/>
          </w:rPr>
          <w:t>verkehrsdienst@feuerwehr-homburg.ch</w:t>
        </w:r>
      </w:hyperlink>
      <w:r w:rsidRPr="009E133F">
        <w:rPr>
          <w:rFonts w:ascii="Arial" w:hAnsi="Arial" w:cs="Arial"/>
          <w:sz w:val="22"/>
          <w:szCs w:val="22"/>
        </w:rPr>
        <w:t xml:space="preserve"> oder auf dem Korrespondenzweg Feuerwehr Homburg, Verkehrsdienst, Reb</w:t>
      </w:r>
      <w:r w:rsidR="00A02DDC" w:rsidRPr="00A177C0">
        <w:rPr>
          <w:rFonts w:ascii="Arial" w:hAnsi="Arial" w:cs="Arial"/>
          <w:sz w:val="22"/>
          <w:szCs w:val="22"/>
        </w:rPr>
        <w:t>g</w:t>
      </w:r>
      <w:r w:rsidRPr="009E133F">
        <w:rPr>
          <w:rFonts w:ascii="Arial" w:hAnsi="Arial" w:cs="Arial"/>
          <w:sz w:val="22"/>
          <w:szCs w:val="22"/>
        </w:rPr>
        <w:t>asse 37, 444</w:t>
      </w:r>
      <w:r w:rsidR="00A02DDC" w:rsidRPr="00A177C0">
        <w:rPr>
          <w:rFonts w:ascii="Arial" w:hAnsi="Arial" w:cs="Arial"/>
          <w:sz w:val="22"/>
          <w:szCs w:val="22"/>
        </w:rPr>
        <w:t>6</w:t>
      </w:r>
      <w:r w:rsidRPr="009E133F">
        <w:rPr>
          <w:rFonts w:ascii="Arial" w:hAnsi="Arial" w:cs="Arial"/>
          <w:sz w:val="22"/>
          <w:szCs w:val="22"/>
        </w:rPr>
        <w:t xml:space="preserve"> Buckten gerichtet werden. Der Auftrag erfolgt durch Unterzeichnung der von der Feuerwehr Homburg erstellten Offerte. </w:t>
      </w:r>
    </w:p>
    <w:p w14:paraId="1DDFA7F0" w14:textId="77777777" w:rsidR="00212081" w:rsidRPr="009E133F" w:rsidRDefault="00212081" w:rsidP="00212081">
      <w:pPr>
        <w:pStyle w:val="Absatznormal"/>
        <w:numPr>
          <w:ilvl w:val="0"/>
          <w:numId w:val="20"/>
        </w:numPr>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Der Veranstalter richtet die Entschädigung direkt an die Dienstleistenden aus.</w:t>
      </w:r>
    </w:p>
    <w:p w14:paraId="283A6CF8" w14:textId="77777777" w:rsidR="009E133F" w:rsidRPr="009E133F" w:rsidRDefault="009E133F" w:rsidP="00212081">
      <w:pPr>
        <w:pStyle w:val="Absatznormal"/>
        <w:numPr>
          <w:ilvl w:val="0"/>
          <w:numId w:val="20"/>
        </w:numPr>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Bei unvorhergesehenen Ereignissen (z</w:t>
      </w:r>
      <w:r w:rsidR="00860A1C">
        <w:rPr>
          <w:rFonts w:ascii="Arial" w:hAnsi="Arial" w:cs="Arial"/>
          <w:sz w:val="22"/>
          <w:szCs w:val="22"/>
        </w:rPr>
        <w:t>.</w:t>
      </w:r>
      <w:r w:rsidRPr="009E133F">
        <w:rPr>
          <w:rFonts w:ascii="Arial" w:hAnsi="Arial" w:cs="Arial"/>
          <w:sz w:val="22"/>
          <w:szCs w:val="22"/>
        </w:rPr>
        <w:t>B. Beerdigungen) wird der Verkehrsdienst als Einsatz abgerechnet.</w:t>
      </w:r>
    </w:p>
    <w:p w14:paraId="64732435" w14:textId="77777777" w:rsidR="0002360E" w:rsidRPr="009E133F" w:rsidRDefault="00212081" w:rsidP="0002360E">
      <w:pPr>
        <w:pStyle w:val="Absatznormal"/>
        <w:numPr>
          <w:ilvl w:val="0"/>
          <w:numId w:val="18"/>
        </w:numPr>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rPr>
        <w:t>Verkehrs- und Parkdienst mit mehr als 3 Personen und Einsatzschichten</w:t>
      </w:r>
    </w:p>
    <w:p w14:paraId="3040F559" w14:textId="77777777" w:rsidR="007227C6" w:rsidRPr="009E133F" w:rsidRDefault="0002360E" w:rsidP="007227C6">
      <w:pPr>
        <w:pStyle w:val="Absatznormal"/>
        <w:numPr>
          <w:ilvl w:val="0"/>
          <w:numId w:val="17"/>
        </w:numPr>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 xml:space="preserve">Umfangreicherer </w:t>
      </w:r>
      <w:r w:rsidR="007227C6" w:rsidRPr="009E133F">
        <w:rPr>
          <w:rFonts w:ascii="Arial" w:hAnsi="Arial" w:cs="Arial"/>
          <w:sz w:val="22"/>
          <w:szCs w:val="22"/>
        </w:rPr>
        <w:t>Verkehrs- und P</w:t>
      </w:r>
      <w:r w:rsidR="00212081" w:rsidRPr="009E133F">
        <w:rPr>
          <w:rFonts w:ascii="Arial" w:hAnsi="Arial" w:cs="Arial"/>
          <w:sz w:val="22"/>
          <w:szCs w:val="22"/>
        </w:rPr>
        <w:t>a</w:t>
      </w:r>
      <w:r w:rsidR="007227C6" w:rsidRPr="009E133F">
        <w:rPr>
          <w:rFonts w:ascii="Arial" w:hAnsi="Arial" w:cs="Arial"/>
          <w:sz w:val="22"/>
          <w:szCs w:val="22"/>
        </w:rPr>
        <w:t xml:space="preserve">rkdienst </w:t>
      </w:r>
      <w:r w:rsidR="00833AAA" w:rsidRPr="009E133F">
        <w:rPr>
          <w:rFonts w:ascii="Arial" w:hAnsi="Arial" w:cs="Arial"/>
          <w:sz w:val="22"/>
          <w:szCs w:val="22"/>
        </w:rPr>
        <w:t>muss</w:t>
      </w:r>
      <w:r w:rsidR="007227C6" w:rsidRPr="009E133F">
        <w:rPr>
          <w:rFonts w:ascii="Arial" w:hAnsi="Arial" w:cs="Arial"/>
          <w:sz w:val="22"/>
          <w:szCs w:val="22"/>
        </w:rPr>
        <w:t xml:space="preserve"> vom Feuerwehrrat der Feuerwehr Homburg bewilligt werden. Dieser kann die Feuerwehr zu einer Dienstleistung verpflichten.</w:t>
      </w:r>
    </w:p>
    <w:p w14:paraId="471126FB" w14:textId="77777777" w:rsidR="001E2F60" w:rsidRPr="009E133F" w:rsidRDefault="0002360E" w:rsidP="001E2F60">
      <w:pPr>
        <w:pStyle w:val="Absatznormal"/>
        <w:numPr>
          <w:ilvl w:val="0"/>
          <w:numId w:val="17"/>
        </w:numPr>
        <w:tabs>
          <w:tab w:val="clear" w:pos="2268"/>
          <w:tab w:val="clear" w:pos="4961"/>
          <w:tab w:val="clear" w:pos="5812"/>
          <w:tab w:val="left" w:pos="-3119"/>
          <w:tab w:val="left" w:pos="-2694"/>
        </w:tabs>
        <w:spacing w:before="0" w:after="120" w:line="300" w:lineRule="exact"/>
        <w:rPr>
          <w:rFonts w:ascii="Arial" w:hAnsi="Arial" w:cs="Arial"/>
          <w:sz w:val="22"/>
        </w:rPr>
      </w:pPr>
      <w:r w:rsidRPr="009E133F">
        <w:rPr>
          <w:rFonts w:ascii="Arial" w:hAnsi="Arial" w:cs="Arial"/>
          <w:sz w:val="22"/>
          <w:szCs w:val="22"/>
        </w:rPr>
        <w:t xml:space="preserve">Der Einsatz wird wie ein verrechenbarer Feuerwehreinsatz abgerechnet. Ueber Antrag </w:t>
      </w:r>
      <w:r w:rsidR="00833AAA" w:rsidRPr="009E133F">
        <w:rPr>
          <w:rFonts w:ascii="Arial" w:hAnsi="Arial" w:cs="Arial"/>
          <w:sz w:val="22"/>
          <w:szCs w:val="22"/>
        </w:rPr>
        <w:t>auf</w:t>
      </w:r>
      <w:r w:rsidRPr="009E133F">
        <w:rPr>
          <w:rFonts w:ascii="Arial" w:hAnsi="Arial" w:cs="Arial"/>
          <w:sz w:val="22"/>
          <w:szCs w:val="22"/>
        </w:rPr>
        <w:t xml:space="preserve"> Reduktion der Kosten entscheidet der Feuerwehrrat.</w:t>
      </w:r>
    </w:p>
    <w:p w14:paraId="7811483E" w14:textId="77777777" w:rsidR="0002360E" w:rsidRPr="009E133F" w:rsidRDefault="0002360E" w:rsidP="0002360E">
      <w:pPr>
        <w:pStyle w:val="Absatznormal"/>
        <w:numPr>
          <w:ilvl w:val="0"/>
          <w:numId w:val="18"/>
        </w:numPr>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rPr>
        <w:t>Parkdienstmaterial</w:t>
      </w:r>
    </w:p>
    <w:p w14:paraId="4A0D634A" w14:textId="77777777" w:rsidR="00E70BA5" w:rsidRDefault="0002360E" w:rsidP="00860A1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rPr>
        <w:t>Auf Anfrage stellt die Feuerwehr Homburg das Parkdienstmaterial</w:t>
      </w:r>
      <w:r w:rsidR="007227C6" w:rsidRPr="009E133F">
        <w:rPr>
          <w:rFonts w:ascii="Arial" w:hAnsi="Arial" w:cs="Arial"/>
          <w:sz w:val="22"/>
          <w:szCs w:val="22"/>
        </w:rPr>
        <w:t xml:space="preserve"> kostenlos zur Verfügung. Fehlendes oder defektes Material wird dem Benutzenden in Rechnung gestellt.</w:t>
      </w:r>
    </w:p>
    <w:p w14:paraId="7EA6F5F4" w14:textId="77777777" w:rsidR="00E70BA5" w:rsidRPr="009E133F" w:rsidRDefault="00E70BA5" w:rsidP="00A070CC">
      <w:pPr>
        <w:spacing w:before="0" w:after="120" w:line="300" w:lineRule="exact"/>
        <w:jc w:val="both"/>
        <w:rPr>
          <w:rFonts w:ascii="Arial" w:hAnsi="Arial" w:cs="Arial"/>
          <w:sz w:val="22"/>
          <w:szCs w:val="22"/>
        </w:rPr>
      </w:pPr>
    </w:p>
    <w:p w14:paraId="66369D4E" w14:textId="77777777" w:rsidR="0009000D" w:rsidRPr="009E133F" w:rsidRDefault="00880922" w:rsidP="00A070CC">
      <w:pPr>
        <w:pStyle w:val="Absatznormal"/>
        <w:tabs>
          <w:tab w:val="clear" w:pos="2268"/>
          <w:tab w:val="clear" w:pos="4961"/>
          <w:tab w:val="clear" w:pos="5812"/>
          <w:tab w:val="left" w:pos="-3119"/>
          <w:tab w:val="left" w:pos="-2694"/>
        </w:tabs>
        <w:spacing w:before="0" w:after="120" w:line="300" w:lineRule="exact"/>
        <w:rPr>
          <w:rFonts w:ascii="Arial" w:hAnsi="Arial" w:cs="Arial"/>
          <w:b/>
        </w:rPr>
      </w:pPr>
      <w:r w:rsidRPr="009E133F">
        <w:rPr>
          <w:rFonts w:ascii="Arial" w:hAnsi="Arial" w:cs="Arial"/>
          <w:b/>
          <w:szCs w:val="24"/>
        </w:rPr>
        <w:t xml:space="preserve">D. </w:t>
      </w:r>
      <w:r w:rsidRPr="009E133F">
        <w:rPr>
          <w:rFonts w:ascii="Arial" w:hAnsi="Arial" w:cs="Arial"/>
          <w:b/>
          <w:szCs w:val="24"/>
        </w:rPr>
        <w:tab/>
        <w:t>Bekleidung und Ausrüstung</w:t>
      </w:r>
    </w:p>
    <w:p w14:paraId="583DA95A" w14:textId="77777777" w:rsidR="0009000D" w:rsidRPr="009E133F" w:rsidRDefault="0009000D"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5096D0BD" w14:textId="77777777" w:rsidR="00061063" w:rsidRPr="009E133F" w:rsidRDefault="00A97F04"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szCs w:val="22"/>
        </w:rPr>
        <w:t xml:space="preserve">§ </w:t>
      </w:r>
      <w:r w:rsidR="00297516" w:rsidRPr="009E133F">
        <w:rPr>
          <w:rFonts w:ascii="Arial" w:hAnsi="Arial" w:cs="Arial"/>
          <w:b/>
          <w:sz w:val="22"/>
          <w:szCs w:val="22"/>
        </w:rPr>
        <w:t>1</w:t>
      </w:r>
      <w:r w:rsidR="009E133F" w:rsidRPr="009E133F">
        <w:rPr>
          <w:rFonts w:ascii="Arial" w:hAnsi="Arial" w:cs="Arial"/>
          <w:b/>
          <w:sz w:val="22"/>
          <w:szCs w:val="22"/>
        </w:rPr>
        <w:t>2</w:t>
      </w:r>
      <w:r w:rsidR="00061063" w:rsidRPr="009E133F">
        <w:rPr>
          <w:rFonts w:ascii="Arial" w:hAnsi="Arial" w:cs="Arial"/>
          <w:b/>
          <w:sz w:val="22"/>
          <w:szCs w:val="22"/>
        </w:rPr>
        <w:tab/>
        <w:t>Bekleidung und Ausrüstun</w:t>
      </w:r>
      <w:r w:rsidR="00ED67D8" w:rsidRPr="009E133F">
        <w:rPr>
          <w:rFonts w:ascii="Arial" w:hAnsi="Arial" w:cs="Arial"/>
          <w:b/>
          <w:sz w:val="22"/>
          <w:szCs w:val="22"/>
        </w:rPr>
        <w:t>g</w:t>
      </w:r>
    </w:p>
    <w:p w14:paraId="44D2C3D8" w14:textId="77777777" w:rsidR="00ED67D8" w:rsidRPr="009E133F" w:rsidRDefault="00061063"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r w:rsidRPr="009E133F">
        <w:rPr>
          <w:rFonts w:ascii="Arial" w:hAnsi="Arial" w:cs="Arial"/>
          <w:sz w:val="22"/>
          <w:szCs w:val="22"/>
          <w:vertAlign w:val="superscript"/>
        </w:rPr>
        <w:t>1</w:t>
      </w:r>
      <w:r w:rsidR="00A97F04" w:rsidRPr="009E133F">
        <w:rPr>
          <w:rFonts w:ascii="Arial" w:hAnsi="Arial" w:cs="Arial"/>
          <w:sz w:val="22"/>
          <w:szCs w:val="22"/>
        </w:rPr>
        <w:t xml:space="preserve"> </w:t>
      </w:r>
      <w:r w:rsidR="00ED67D8" w:rsidRPr="009E133F">
        <w:rPr>
          <w:rFonts w:ascii="Arial" w:hAnsi="Arial" w:cs="Arial"/>
          <w:sz w:val="22"/>
          <w:szCs w:val="22"/>
        </w:rPr>
        <w:t>Die Feuerwehrangehörigen werden auf Kosten der Basellandschaftlichen Gebäude</w:t>
      </w:r>
      <w:r w:rsidR="00CA185D" w:rsidRPr="009E133F">
        <w:rPr>
          <w:rFonts w:ascii="Arial" w:hAnsi="Arial" w:cs="Arial"/>
          <w:sz w:val="22"/>
          <w:szCs w:val="22"/>
        </w:rPr>
        <w:t>-</w:t>
      </w:r>
      <w:r w:rsidR="00ED67D8" w:rsidRPr="009E133F">
        <w:rPr>
          <w:rFonts w:ascii="Arial" w:hAnsi="Arial" w:cs="Arial"/>
          <w:sz w:val="22"/>
          <w:szCs w:val="22"/>
        </w:rPr>
        <w:t xml:space="preserve">versicherung (BGV) eingekleidet und ausgerüstet. </w:t>
      </w:r>
    </w:p>
    <w:p w14:paraId="64AFFF7F" w14:textId="77777777" w:rsidR="00061063" w:rsidRPr="009E133F" w:rsidRDefault="00ED67D8"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9E133F">
        <w:rPr>
          <w:rFonts w:ascii="Arial" w:hAnsi="Arial" w:cs="Arial"/>
          <w:sz w:val="22"/>
          <w:szCs w:val="22"/>
          <w:vertAlign w:val="superscript"/>
        </w:rPr>
        <w:t>2</w:t>
      </w:r>
      <w:r w:rsidRPr="009E133F">
        <w:rPr>
          <w:rFonts w:ascii="Arial" w:hAnsi="Arial" w:cs="Arial"/>
          <w:sz w:val="22"/>
          <w:szCs w:val="22"/>
        </w:rPr>
        <w:t xml:space="preserve"> </w:t>
      </w:r>
      <w:r w:rsidR="00A97F04" w:rsidRPr="009E133F">
        <w:rPr>
          <w:rFonts w:ascii="Arial" w:hAnsi="Arial" w:cs="Arial"/>
          <w:sz w:val="22"/>
          <w:szCs w:val="22"/>
        </w:rPr>
        <w:t>Jeder Feuerwehrangehörige haftet für den sorgfältigen Unterhalt seiner Bekleidung und Ausrüstung. Für die Kosten zur Behebung von Schäden, die auf sein Verschulden oder Nachlässigkeit zurückzuführen sind, hat er persönlich aufzukommen.</w:t>
      </w:r>
      <w:r w:rsidR="00061063" w:rsidRPr="009E133F">
        <w:rPr>
          <w:rFonts w:ascii="Arial" w:hAnsi="Arial" w:cs="Arial"/>
          <w:sz w:val="22"/>
        </w:rPr>
        <w:t xml:space="preserve"> </w:t>
      </w:r>
    </w:p>
    <w:p w14:paraId="4EE996A9" w14:textId="2A93D5A2" w:rsidR="002C7AFD" w:rsidRPr="009E133F" w:rsidRDefault="003D27BA"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rPr>
      </w:pPr>
      <w:r w:rsidRPr="009E133F">
        <w:rPr>
          <w:rFonts w:ascii="Arial" w:hAnsi="Arial" w:cs="Arial"/>
          <w:sz w:val="22"/>
          <w:szCs w:val="22"/>
          <w:vertAlign w:val="superscript"/>
        </w:rPr>
        <w:t>3</w:t>
      </w:r>
      <w:r w:rsidR="00A97F04" w:rsidRPr="009E133F">
        <w:rPr>
          <w:rFonts w:ascii="Arial" w:hAnsi="Arial" w:cs="Arial"/>
          <w:sz w:val="22"/>
          <w:szCs w:val="22"/>
        </w:rPr>
        <w:t xml:space="preserve"> Beim Austritt aus der Feuerwehr oder beim Wegzug aus </w:t>
      </w:r>
      <w:r w:rsidRPr="009E133F">
        <w:rPr>
          <w:rFonts w:ascii="Arial" w:hAnsi="Arial" w:cs="Arial"/>
          <w:sz w:val="22"/>
          <w:szCs w:val="22"/>
        </w:rPr>
        <w:t>dem Verbundsgebiet</w:t>
      </w:r>
      <w:r w:rsidR="00A97F04" w:rsidRPr="009E133F">
        <w:rPr>
          <w:rFonts w:ascii="Arial" w:hAnsi="Arial" w:cs="Arial"/>
          <w:sz w:val="22"/>
          <w:szCs w:val="22"/>
        </w:rPr>
        <w:t xml:space="preserve"> </w:t>
      </w:r>
      <w:r w:rsidR="00696FF2" w:rsidRPr="00A177C0">
        <w:rPr>
          <w:rFonts w:ascii="Arial" w:hAnsi="Arial" w:cs="Arial"/>
          <w:sz w:val="22"/>
          <w:szCs w:val="22"/>
        </w:rPr>
        <w:t xml:space="preserve">sind </w:t>
      </w:r>
      <w:r w:rsidR="00A97F04" w:rsidRPr="009E133F">
        <w:rPr>
          <w:rFonts w:ascii="Arial" w:hAnsi="Arial" w:cs="Arial"/>
          <w:sz w:val="22"/>
          <w:szCs w:val="22"/>
        </w:rPr>
        <w:t>die Bekleidung und Ausrüstung</w:t>
      </w:r>
      <w:r w:rsidR="00696FF2">
        <w:rPr>
          <w:rFonts w:ascii="Arial" w:hAnsi="Arial" w:cs="Arial"/>
          <w:sz w:val="22"/>
          <w:szCs w:val="22"/>
        </w:rPr>
        <w:t xml:space="preserve"> </w:t>
      </w:r>
      <w:r w:rsidR="00696FF2" w:rsidRPr="00A177C0">
        <w:rPr>
          <w:rFonts w:ascii="Arial" w:hAnsi="Arial" w:cs="Arial"/>
          <w:sz w:val="22"/>
          <w:szCs w:val="22"/>
        </w:rPr>
        <w:t>in gutem und gereinigten Zustand</w:t>
      </w:r>
      <w:r w:rsidR="00A97F04" w:rsidRPr="00A177C0">
        <w:rPr>
          <w:rFonts w:ascii="Arial" w:hAnsi="Arial" w:cs="Arial"/>
          <w:sz w:val="22"/>
          <w:szCs w:val="22"/>
        </w:rPr>
        <w:t xml:space="preserve"> </w:t>
      </w:r>
      <w:r w:rsidR="00696FF2" w:rsidRPr="00A177C0">
        <w:rPr>
          <w:rFonts w:ascii="Arial" w:hAnsi="Arial" w:cs="Arial"/>
          <w:sz w:val="22"/>
          <w:szCs w:val="22"/>
        </w:rPr>
        <w:t xml:space="preserve">dem zuständigen Feldweibel </w:t>
      </w:r>
      <w:r w:rsidR="00696FF2">
        <w:rPr>
          <w:rFonts w:ascii="Arial" w:hAnsi="Arial" w:cs="Arial"/>
          <w:sz w:val="22"/>
          <w:szCs w:val="22"/>
        </w:rPr>
        <w:t>a</w:t>
      </w:r>
      <w:r w:rsidR="00A97F04" w:rsidRPr="009E133F">
        <w:rPr>
          <w:rFonts w:ascii="Arial" w:hAnsi="Arial" w:cs="Arial"/>
          <w:sz w:val="22"/>
          <w:szCs w:val="22"/>
        </w:rPr>
        <w:t xml:space="preserve">bzuliefern. </w:t>
      </w:r>
    </w:p>
    <w:p w14:paraId="72459DF8" w14:textId="77777777" w:rsidR="0009000D" w:rsidRPr="009E133F" w:rsidRDefault="003D27BA" w:rsidP="00A070CC">
      <w:pPr>
        <w:pStyle w:val="CM18"/>
        <w:spacing w:before="0" w:after="120" w:line="300" w:lineRule="exact"/>
        <w:rPr>
          <w:rFonts w:ascii="Arial" w:hAnsi="Arial" w:cs="Arial"/>
          <w:b/>
        </w:rPr>
      </w:pPr>
      <w:r w:rsidRPr="009E133F">
        <w:rPr>
          <w:rFonts w:ascii="Arial" w:hAnsi="Arial" w:cs="Arial"/>
          <w:sz w:val="22"/>
          <w:szCs w:val="22"/>
          <w:vertAlign w:val="superscript"/>
        </w:rPr>
        <w:t>4</w:t>
      </w:r>
      <w:r w:rsidR="00A97F04" w:rsidRPr="009E133F">
        <w:rPr>
          <w:rFonts w:ascii="Arial" w:hAnsi="Arial" w:cs="Arial"/>
          <w:sz w:val="22"/>
          <w:szCs w:val="22"/>
        </w:rPr>
        <w:t xml:space="preserve"> Über den Standort des Materials ist ein Inventar zu führen.</w:t>
      </w:r>
      <w:r w:rsidR="0009000D" w:rsidRPr="009E133F">
        <w:rPr>
          <w:rFonts w:ascii="Arial" w:hAnsi="Arial" w:cs="Arial"/>
          <w:b/>
        </w:rPr>
        <w:t xml:space="preserve"> </w:t>
      </w:r>
    </w:p>
    <w:p w14:paraId="73CA255B" w14:textId="77777777" w:rsidR="0009000D" w:rsidRPr="009E133F" w:rsidRDefault="0009000D" w:rsidP="00A070CC">
      <w:pPr>
        <w:spacing w:before="0" w:after="120" w:line="300" w:lineRule="exact"/>
        <w:rPr>
          <w:rFonts w:ascii="Arial" w:hAnsi="Arial" w:cs="Arial"/>
          <w:b/>
        </w:rPr>
      </w:pPr>
    </w:p>
    <w:p w14:paraId="2D08146A" w14:textId="77777777" w:rsidR="0009000D" w:rsidRPr="009E133F" w:rsidRDefault="0009000D" w:rsidP="00A070CC">
      <w:pPr>
        <w:spacing w:before="0" w:after="120" w:line="300" w:lineRule="exact"/>
        <w:rPr>
          <w:rFonts w:ascii="Arial" w:hAnsi="Arial" w:cs="Arial"/>
          <w:b/>
        </w:rPr>
      </w:pPr>
    </w:p>
    <w:p w14:paraId="2A03DFD4" w14:textId="77777777" w:rsidR="00672DF0" w:rsidRPr="009E133F" w:rsidRDefault="00B35F4D" w:rsidP="00A070CC">
      <w:pPr>
        <w:pStyle w:val="Absatznormal"/>
        <w:tabs>
          <w:tab w:val="clear" w:pos="2268"/>
          <w:tab w:val="clear" w:pos="4961"/>
          <w:tab w:val="clear" w:pos="5812"/>
          <w:tab w:val="left" w:pos="-2835"/>
        </w:tabs>
        <w:spacing w:before="0" w:after="120" w:line="300" w:lineRule="exact"/>
        <w:rPr>
          <w:rFonts w:ascii="Arial" w:hAnsi="Arial" w:cs="Arial"/>
          <w:szCs w:val="24"/>
        </w:rPr>
      </w:pPr>
      <w:r w:rsidRPr="009E133F">
        <w:rPr>
          <w:rFonts w:ascii="Arial" w:hAnsi="Arial" w:cs="Arial"/>
          <w:b/>
          <w:szCs w:val="24"/>
        </w:rPr>
        <w:t>E</w:t>
      </w:r>
      <w:r w:rsidR="00672DF0" w:rsidRPr="009E133F">
        <w:rPr>
          <w:rFonts w:ascii="Arial" w:hAnsi="Arial" w:cs="Arial"/>
          <w:b/>
          <w:szCs w:val="24"/>
        </w:rPr>
        <w:t>.</w:t>
      </w:r>
      <w:r w:rsidR="00672DF0" w:rsidRPr="009E133F">
        <w:rPr>
          <w:rFonts w:ascii="Arial" w:hAnsi="Arial" w:cs="Arial"/>
          <w:b/>
          <w:szCs w:val="24"/>
        </w:rPr>
        <w:tab/>
        <w:t>Schlussbestimmung</w:t>
      </w:r>
    </w:p>
    <w:p w14:paraId="71AEA021" w14:textId="77777777" w:rsidR="009926EF" w:rsidRPr="009E133F" w:rsidRDefault="009926EF" w:rsidP="00A070CC">
      <w:pPr>
        <w:pStyle w:val="Absatznormal"/>
        <w:tabs>
          <w:tab w:val="clear" w:pos="2268"/>
          <w:tab w:val="clear" w:pos="4961"/>
          <w:tab w:val="clear" w:pos="5812"/>
          <w:tab w:val="left" w:pos="-2835"/>
        </w:tabs>
        <w:spacing w:before="0" w:after="120" w:line="300" w:lineRule="exact"/>
        <w:ind w:left="142"/>
        <w:rPr>
          <w:rFonts w:ascii="Arial" w:hAnsi="Arial" w:cs="Arial"/>
          <w:b/>
          <w:sz w:val="22"/>
          <w:szCs w:val="22"/>
        </w:rPr>
      </w:pPr>
    </w:p>
    <w:p w14:paraId="53420334" w14:textId="77777777" w:rsidR="00061063" w:rsidRPr="009E133F" w:rsidRDefault="00CF5B36"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rPr>
      </w:pPr>
      <w:r w:rsidRPr="009E133F">
        <w:rPr>
          <w:rFonts w:ascii="Arial" w:hAnsi="Arial" w:cs="Arial"/>
          <w:b/>
          <w:sz w:val="22"/>
          <w:szCs w:val="22"/>
        </w:rPr>
        <w:t xml:space="preserve">§ </w:t>
      </w:r>
      <w:r w:rsidR="00297516" w:rsidRPr="009E133F">
        <w:rPr>
          <w:rFonts w:ascii="Arial" w:hAnsi="Arial" w:cs="Arial"/>
          <w:b/>
          <w:sz w:val="22"/>
          <w:szCs w:val="22"/>
        </w:rPr>
        <w:t>1</w:t>
      </w:r>
      <w:r w:rsidR="009E133F" w:rsidRPr="009E133F">
        <w:rPr>
          <w:rFonts w:ascii="Arial" w:hAnsi="Arial" w:cs="Arial"/>
          <w:b/>
          <w:sz w:val="22"/>
          <w:szCs w:val="22"/>
        </w:rPr>
        <w:t>3</w:t>
      </w:r>
      <w:r w:rsidRPr="009E133F">
        <w:rPr>
          <w:rFonts w:ascii="Arial" w:hAnsi="Arial" w:cs="Arial"/>
          <w:b/>
          <w:sz w:val="22"/>
          <w:szCs w:val="22"/>
        </w:rPr>
        <w:tab/>
        <w:t>Inkrafttreten</w:t>
      </w:r>
    </w:p>
    <w:p w14:paraId="2681CD6A" w14:textId="380D2A0E" w:rsidR="00CF5B36" w:rsidRPr="009E133F" w:rsidRDefault="00CF5B36"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r w:rsidRPr="009E133F">
        <w:rPr>
          <w:rFonts w:ascii="Arial" w:hAnsi="Arial" w:cs="Arial"/>
          <w:sz w:val="22"/>
          <w:szCs w:val="22"/>
        </w:rPr>
        <w:t xml:space="preserve">Die </w:t>
      </w:r>
      <w:r w:rsidR="00181845" w:rsidRPr="009E133F">
        <w:rPr>
          <w:rFonts w:ascii="Arial" w:hAnsi="Arial" w:cs="Arial"/>
          <w:sz w:val="22"/>
          <w:szCs w:val="22"/>
        </w:rPr>
        <w:t>V</w:t>
      </w:r>
      <w:r w:rsidRPr="009E133F">
        <w:rPr>
          <w:rFonts w:ascii="Arial" w:hAnsi="Arial" w:cs="Arial"/>
          <w:sz w:val="22"/>
          <w:szCs w:val="22"/>
        </w:rPr>
        <w:t xml:space="preserve">erordnung tritt </w:t>
      </w:r>
      <w:r w:rsidR="009E742E" w:rsidRPr="009E133F">
        <w:rPr>
          <w:rFonts w:ascii="Arial" w:hAnsi="Arial" w:cs="Arial"/>
          <w:sz w:val="22"/>
          <w:szCs w:val="22"/>
        </w:rPr>
        <w:t>per</w:t>
      </w:r>
      <w:r w:rsidRPr="009E133F">
        <w:rPr>
          <w:rFonts w:ascii="Arial" w:hAnsi="Arial" w:cs="Arial"/>
          <w:sz w:val="22"/>
          <w:szCs w:val="22"/>
        </w:rPr>
        <w:t xml:space="preserve"> </w:t>
      </w:r>
      <w:r w:rsidR="00E70BA5" w:rsidRPr="00A177C0">
        <w:rPr>
          <w:rFonts w:ascii="Arial" w:hAnsi="Arial" w:cs="Arial"/>
          <w:sz w:val="22"/>
          <w:szCs w:val="22"/>
        </w:rPr>
        <w:t>0</w:t>
      </w:r>
      <w:r w:rsidRPr="00A177C0">
        <w:rPr>
          <w:rFonts w:ascii="Arial" w:hAnsi="Arial" w:cs="Arial"/>
          <w:sz w:val="22"/>
          <w:szCs w:val="22"/>
        </w:rPr>
        <w:t>1. Januar 20</w:t>
      </w:r>
      <w:r w:rsidR="00E70BA5" w:rsidRPr="00A177C0">
        <w:rPr>
          <w:rFonts w:ascii="Arial" w:hAnsi="Arial" w:cs="Arial"/>
          <w:sz w:val="22"/>
          <w:szCs w:val="22"/>
        </w:rPr>
        <w:t>2</w:t>
      </w:r>
      <w:r w:rsidR="00BB6393" w:rsidRPr="00A177C0">
        <w:rPr>
          <w:rFonts w:ascii="Arial" w:hAnsi="Arial" w:cs="Arial"/>
          <w:sz w:val="22"/>
          <w:szCs w:val="22"/>
        </w:rPr>
        <w:t>1</w:t>
      </w:r>
      <w:r w:rsidRPr="00A177C0">
        <w:rPr>
          <w:rFonts w:ascii="Arial" w:hAnsi="Arial" w:cs="Arial"/>
          <w:sz w:val="22"/>
          <w:szCs w:val="22"/>
        </w:rPr>
        <w:t xml:space="preserve"> </w:t>
      </w:r>
      <w:r w:rsidRPr="009E133F">
        <w:rPr>
          <w:rFonts w:ascii="Arial" w:hAnsi="Arial" w:cs="Arial"/>
          <w:sz w:val="22"/>
          <w:szCs w:val="22"/>
        </w:rPr>
        <w:t>in Kraft.</w:t>
      </w:r>
      <w:r w:rsidRPr="009E133F">
        <w:rPr>
          <w:rFonts w:ascii="Arial" w:hAnsi="Arial" w:cs="Arial"/>
          <w:b/>
          <w:sz w:val="22"/>
          <w:szCs w:val="22"/>
        </w:rPr>
        <w:t xml:space="preserve"> </w:t>
      </w:r>
    </w:p>
    <w:p w14:paraId="5CB22815" w14:textId="77777777" w:rsidR="00DE045D" w:rsidRPr="009E133F" w:rsidRDefault="00DE045D" w:rsidP="00A070CC">
      <w:pPr>
        <w:pStyle w:val="Absatznormal"/>
        <w:tabs>
          <w:tab w:val="clear" w:pos="2268"/>
          <w:tab w:val="clear" w:pos="4961"/>
          <w:tab w:val="clear" w:pos="5812"/>
          <w:tab w:val="left" w:pos="-3119"/>
          <w:tab w:val="left" w:pos="-2694"/>
        </w:tabs>
        <w:spacing w:before="0" w:after="120" w:line="300" w:lineRule="exact"/>
        <w:rPr>
          <w:rFonts w:ascii="Arial" w:hAnsi="Arial" w:cs="Arial"/>
          <w:b/>
          <w:sz w:val="22"/>
          <w:szCs w:val="22"/>
        </w:rPr>
      </w:pPr>
    </w:p>
    <w:p w14:paraId="39B89FE5" w14:textId="77777777" w:rsidR="00DE045D" w:rsidRPr="009E133F" w:rsidRDefault="00DE045D" w:rsidP="00A070CC">
      <w:pPr>
        <w:pStyle w:val="Absatznormal"/>
        <w:tabs>
          <w:tab w:val="clear" w:pos="2268"/>
          <w:tab w:val="clear" w:pos="4961"/>
          <w:tab w:val="clear" w:pos="5812"/>
          <w:tab w:val="left" w:pos="-3119"/>
          <w:tab w:val="left" w:pos="-2694"/>
        </w:tabs>
        <w:spacing w:before="0" w:after="120" w:line="300" w:lineRule="exact"/>
        <w:rPr>
          <w:rFonts w:ascii="Arial" w:hAnsi="Arial" w:cs="Arial"/>
          <w:sz w:val="22"/>
          <w:szCs w:val="22"/>
        </w:rPr>
      </w:pPr>
    </w:p>
    <w:p w14:paraId="7ADAEE1A" w14:textId="77777777" w:rsidR="002C7AFD" w:rsidRPr="009E133F" w:rsidRDefault="002C7AFD" w:rsidP="00A070CC">
      <w:pPr>
        <w:pStyle w:val="CM21"/>
        <w:spacing w:before="0" w:after="120" w:line="300" w:lineRule="exact"/>
        <w:rPr>
          <w:rFonts w:ascii="Arial" w:hAnsi="Arial" w:cs="Arial"/>
          <w:b/>
          <w:sz w:val="22"/>
          <w:szCs w:val="22"/>
        </w:rPr>
      </w:pPr>
      <w:r w:rsidRPr="009E133F">
        <w:rPr>
          <w:rFonts w:ascii="Arial" w:hAnsi="Arial" w:cs="Arial"/>
          <w:b/>
          <w:sz w:val="22"/>
          <w:szCs w:val="22"/>
        </w:rPr>
        <w:t>NAMENS DES</w:t>
      </w:r>
    </w:p>
    <w:p w14:paraId="3BED5A73" w14:textId="77777777" w:rsidR="002C7AFD" w:rsidRPr="009E133F" w:rsidRDefault="00CF5B36" w:rsidP="00A070CC">
      <w:pPr>
        <w:pStyle w:val="CM21"/>
        <w:spacing w:before="0" w:after="120" w:line="300" w:lineRule="exact"/>
        <w:rPr>
          <w:rFonts w:ascii="Arial" w:hAnsi="Arial" w:cs="Arial"/>
          <w:b/>
          <w:sz w:val="22"/>
          <w:szCs w:val="22"/>
        </w:rPr>
      </w:pPr>
      <w:r w:rsidRPr="009E133F">
        <w:rPr>
          <w:rFonts w:ascii="Arial" w:hAnsi="Arial" w:cs="Arial"/>
          <w:b/>
          <w:sz w:val="22"/>
          <w:szCs w:val="22"/>
        </w:rPr>
        <w:t>FEUERWEHRRAT</w:t>
      </w:r>
      <w:r w:rsidR="002C7AFD" w:rsidRPr="009E133F">
        <w:rPr>
          <w:rFonts w:ascii="Arial" w:hAnsi="Arial" w:cs="Arial"/>
          <w:b/>
          <w:sz w:val="22"/>
          <w:szCs w:val="22"/>
        </w:rPr>
        <w:t>S DER</w:t>
      </w:r>
      <w:r w:rsidRPr="009E133F">
        <w:rPr>
          <w:rFonts w:ascii="Arial" w:hAnsi="Arial" w:cs="Arial"/>
          <w:b/>
          <w:sz w:val="22"/>
          <w:szCs w:val="22"/>
        </w:rPr>
        <w:t xml:space="preserve"> FEUERWEHR HOMBURG</w:t>
      </w:r>
    </w:p>
    <w:p w14:paraId="1BB3C320" w14:textId="77777777" w:rsidR="002C7AFD" w:rsidRPr="009E133F" w:rsidRDefault="002C7AFD" w:rsidP="00A070CC">
      <w:pPr>
        <w:pStyle w:val="CM22"/>
        <w:spacing w:before="0" w:after="120" w:line="300" w:lineRule="exact"/>
        <w:rPr>
          <w:rFonts w:ascii="Arial" w:hAnsi="Arial" w:cs="Arial"/>
          <w:sz w:val="20"/>
          <w:szCs w:val="20"/>
        </w:rPr>
      </w:pPr>
    </w:p>
    <w:p w14:paraId="5A5151D4" w14:textId="77777777" w:rsidR="00181845" w:rsidRPr="009E133F" w:rsidRDefault="00181845" w:rsidP="00A070CC">
      <w:pPr>
        <w:pStyle w:val="Default"/>
        <w:spacing w:before="0" w:after="120" w:line="300" w:lineRule="exact"/>
        <w:rPr>
          <w:rFonts w:ascii="Arial" w:hAnsi="Arial" w:cs="Arial"/>
          <w:color w:val="auto"/>
        </w:rPr>
      </w:pPr>
    </w:p>
    <w:p w14:paraId="7CBD1C7C" w14:textId="7D0B81C5" w:rsidR="002C7AFD" w:rsidRPr="00CE7010" w:rsidRDefault="00AF7F4F" w:rsidP="00A070CC">
      <w:pPr>
        <w:pStyle w:val="CM22"/>
        <w:tabs>
          <w:tab w:val="left" w:pos="4536"/>
        </w:tabs>
        <w:spacing w:before="0" w:after="120" w:line="300" w:lineRule="exact"/>
        <w:rPr>
          <w:rFonts w:ascii="Arial" w:hAnsi="Arial" w:cs="Arial"/>
          <w:sz w:val="22"/>
          <w:szCs w:val="22"/>
          <w:lang w:val="en-US"/>
        </w:rPr>
      </w:pPr>
      <w:r w:rsidRPr="00CE7010">
        <w:rPr>
          <w:rFonts w:ascii="Arial" w:hAnsi="Arial" w:cs="Arial"/>
          <w:sz w:val="22"/>
          <w:szCs w:val="22"/>
          <w:lang w:val="en-US"/>
        </w:rPr>
        <w:t>Caroline Zürcher</w:t>
      </w:r>
      <w:r w:rsidR="002C7AFD" w:rsidRPr="00CE7010">
        <w:rPr>
          <w:rFonts w:ascii="Arial" w:hAnsi="Arial" w:cs="Arial"/>
          <w:sz w:val="22"/>
          <w:szCs w:val="22"/>
          <w:lang w:val="en-US"/>
        </w:rPr>
        <w:tab/>
      </w:r>
      <w:r w:rsidR="008560DA" w:rsidRPr="00CE7010">
        <w:rPr>
          <w:rFonts w:ascii="Arial" w:hAnsi="Arial" w:cs="Arial"/>
          <w:sz w:val="22"/>
          <w:szCs w:val="22"/>
          <w:lang w:val="en-US"/>
        </w:rPr>
        <w:t>Pascal Popp</w:t>
      </w:r>
    </w:p>
    <w:p w14:paraId="7DFAC584" w14:textId="77777777" w:rsidR="00CF5B36" w:rsidRPr="00030631" w:rsidRDefault="002C7AFD" w:rsidP="00A070CC">
      <w:pPr>
        <w:pStyle w:val="CM22"/>
        <w:tabs>
          <w:tab w:val="left" w:pos="4536"/>
        </w:tabs>
        <w:spacing w:before="0" w:after="120" w:line="300" w:lineRule="exact"/>
        <w:rPr>
          <w:rFonts w:ascii="Arial" w:hAnsi="Arial" w:cs="Arial"/>
        </w:rPr>
      </w:pPr>
      <w:r w:rsidRPr="00030631">
        <w:rPr>
          <w:rFonts w:ascii="Arial" w:hAnsi="Arial" w:cs="Arial"/>
          <w:sz w:val="22"/>
          <w:szCs w:val="22"/>
        </w:rPr>
        <w:t>Präsident</w:t>
      </w:r>
      <w:r w:rsidR="00AF7F4F" w:rsidRPr="00A177C0">
        <w:rPr>
          <w:rFonts w:ascii="Arial" w:hAnsi="Arial" w:cs="Arial"/>
          <w:sz w:val="22"/>
          <w:szCs w:val="22"/>
        </w:rPr>
        <w:t>in</w:t>
      </w:r>
      <w:r w:rsidRPr="00030631">
        <w:rPr>
          <w:rFonts w:ascii="Arial" w:hAnsi="Arial" w:cs="Arial"/>
          <w:sz w:val="22"/>
          <w:szCs w:val="22"/>
        </w:rPr>
        <w:tab/>
        <w:t>Vize-Präsident</w:t>
      </w:r>
    </w:p>
    <w:p w14:paraId="18785E8E" w14:textId="77777777" w:rsidR="00CF5B36" w:rsidRPr="00030631" w:rsidRDefault="00CF5B36" w:rsidP="00A070CC">
      <w:pPr>
        <w:pStyle w:val="Default"/>
        <w:spacing w:before="0" w:after="120" w:line="300" w:lineRule="exact"/>
        <w:rPr>
          <w:rFonts w:ascii="Arial" w:hAnsi="Arial" w:cs="Arial"/>
          <w:color w:val="auto"/>
        </w:rPr>
      </w:pPr>
    </w:p>
    <w:p w14:paraId="5CD01BF7" w14:textId="77777777" w:rsidR="00CF5B36" w:rsidRPr="00030631" w:rsidRDefault="00CF5B36" w:rsidP="00A070CC">
      <w:pPr>
        <w:pStyle w:val="Default"/>
        <w:spacing w:before="0" w:after="120" w:line="300" w:lineRule="exact"/>
        <w:rPr>
          <w:rFonts w:ascii="Arial" w:hAnsi="Arial" w:cs="Arial"/>
          <w:color w:val="auto"/>
        </w:rPr>
      </w:pPr>
    </w:p>
    <w:p w14:paraId="0DE331E0" w14:textId="1749DE58" w:rsidR="00444C1C" w:rsidRPr="007930D7" w:rsidRDefault="00C44A25" w:rsidP="00696FF2">
      <w:pPr>
        <w:pStyle w:val="CM22"/>
        <w:tabs>
          <w:tab w:val="left" w:pos="4536"/>
        </w:tabs>
        <w:spacing w:before="0" w:after="120" w:line="300" w:lineRule="exact"/>
        <w:rPr>
          <w:rFonts w:ascii="Arial" w:hAnsi="Arial" w:cs="Arial"/>
        </w:rPr>
      </w:pPr>
      <w:r w:rsidRPr="00030631">
        <w:rPr>
          <w:rFonts w:ascii="Arial" w:hAnsi="Arial" w:cs="Arial"/>
          <w:sz w:val="22"/>
          <w:szCs w:val="22"/>
        </w:rPr>
        <w:t xml:space="preserve">Genehmigt durch Beschluss des Feuerwehrrats </w:t>
      </w:r>
      <w:r w:rsidR="00DE045D" w:rsidRPr="00030631">
        <w:rPr>
          <w:rFonts w:ascii="Arial" w:hAnsi="Arial" w:cs="Arial"/>
          <w:sz w:val="22"/>
          <w:szCs w:val="22"/>
        </w:rPr>
        <w:t xml:space="preserve">der Feuerwehr Homburg vom </w:t>
      </w:r>
      <w:r w:rsidR="00BB6393">
        <w:rPr>
          <w:rFonts w:ascii="Arial" w:hAnsi="Arial" w:cs="Arial"/>
          <w:sz w:val="22"/>
          <w:szCs w:val="22"/>
        </w:rPr>
        <w:t>9. März 2021</w:t>
      </w:r>
      <w:r w:rsidR="00CE7010">
        <w:rPr>
          <w:rFonts w:ascii="Arial" w:hAnsi="Arial" w:cs="Arial"/>
          <w:sz w:val="22"/>
          <w:szCs w:val="22"/>
        </w:rPr>
        <w:t xml:space="preserve"> </w:t>
      </w:r>
      <w:r w:rsidR="00CF5B36" w:rsidRPr="007930D7">
        <w:rPr>
          <w:rFonts w:ascii="Arial" w:hAnsi="Arial" w:cs="Arial"/>
          <w:color w:val="FF0000"/>
        </w:rPr>
        <w:br w:type="page"/>
      </w:r>
    </w:p>
    <w:p w14:paraId="5FFD131F" w14:textId="77777777" w:rsidR="00CF5B36" w:rsidRPr="007930D7" w:rsidRDefault="00CF5B36" w:rsidP="00A070CC">
      <w:pPr>
        <w:pStyle w:val="CM21"/>
        <w:spacing w:before="0" w:after="120" w:line="300" w:lineRule="exact"/>
        <w:jc w:val="center"/>
        <w:rPr>
          <w:rFonts w:ascii="Arial" w:hAnsi="Arial" w:cs="Arial"/>
          <w:b/>
          <w:bCs/>
          <w:sz w:val="32"/>
          <w:szCs w:val="32"/>
        </w:rPr>
      </w:pPr>
      <w:r w:rsidRPr="007930D7">
        <w:rPr>
          <w:rFonts w:ascii="Arial" w:hAnsi="Arial" w:cs="Arial"/>
          <w:b/>
          <w:bCs/>
          <w:sz w:val="32"/>
          <w:szCs w:val="32"/>
        </w:rPr>
        <w:t>Anhang 1 - Kommandostruktur</w:t>
      </w:r>
    </w:p>
    <w:p w14:paraId="0AD387AC" w14:textId="77777777" w:rsidR="00CF5B36" w:rsidRPr="009E742E" w:rsidRDefault="00CF5B36" w:rsidP="00A070CC">
      <w:pPr>
        <w:pStyle w:val="CM21"/>
        <w:spacing w:before="0" w:after="120" w:line="300" w:lineRule="exact"/>
        <w:jc w:val="center"/>
        <w:rPr>
          <w:rFonts w:ascii="Arial" w:hAnsi="Arial" w:cs="Arial"/>
          <w:sz w:val="22"/>
          <w:szCs w:val="22"/>
        </w:rPr>
      </w:pPr>
      <w:r w:rsidRPr="009E742E">
        <w:rPr>
          <w:rFonts w:ascii="Arial" w:hAnsi="Arial" w:cs="Arial"/>
          <w:sz w:val="22"/>
          <w:szCs w:val="22"/>
        </w:rPr>
        <w:t xml:space="preserve">Anhang 1 zu § </w:t>
      </w:r>
      <w:r w:rsidR="005B103F" w:rsidRPr="009E742E">
        <w:rPr>
          <w:rFonts w:ascii="Arial" w:hAnsi="Arial" w:cs="Arial"/>
          <w:sz w:val="22"/>
          <w:szCs w:val="22"/>
        </w:rPr>
        <w:t>25</w:t>
      </w:r>
      <w:r w:rsidRPr="009E742E">
        <w:rPr>
          <w:rFonts w:ascii="Arial" w:hAnsi="Arial" w:cs="Arial"/>
          <w:sz w:val="22"/>
          <w:szCs w:val="22"/>
        </w:rPr>
        <w:t xml:space="preserve"> der </w:t>
      </w:r>
      <w:r w:rsidR="006C5A5F" w:rsidRPr="009E742E">
        <w:rPr>
          <w:rFonts w:ascii="Arial" w:hAnsi="Arial" w:cs="Arial"/>
          <w:sz w:val="22"/>
          <w:szCs w:val="22"/>
        </w:rPr>
        <w:t>Statuten</w:t>
      </w:r>
      <w:r w:rsidR="009E742E" w:rsidRPr="009E742E">
        <w:rPr>
          <w:rFonts w:ascii="Arial" w:hAnsi="Arial" w:cs="Arial"/>
          <w:sz w:val="22"/>
          <w:szCs w:val="22"/>
        </w:rPr>
        <w:t xml:space="preserve"> vom 01.01.2015</w:t>
      </w:r>
    </w:p>
    <w:p w14:paraId="70088B2D" w14:textId="77777777" w:rsidR="00DC1C92" w:rsidRDefault="00DC1C92" w:rsidP="00A070CC">
      <w:pPr>
        <w:spacing w:before="0" w:after="120" w:line="300" w:lineRule="exact"/>
        <w:jc w:val="center"/>
        <w:rPr>
          <w:rFonts w:ascii="Arial" w:hAnsi="Arial" w:cs="Arial"/>
        </w:rPr>
      </w:pPr>
    </w:p>
    <w:p w14:paraId="12D0384F" w14:textId="77777777" w:rsidR="00444C1C" w:rsidRDefault="00444C1C" w:rsidP="00A070CC">
      <w:pPr>
        <w:spacing w:before="0" w:after="120" w:line="300" w:lineRule="exact"/>
        <w:jc w:val="center"/>
        <w:rPr>
          <w:rFonts w:ascii="Arial" w:hAnsi="Arial" w:cs="Arial"/>
        </w:rPr>
      </w:pPr>
    </w:p>
    <w:p w14:paraId="590CE505" w14:textId="682E0A85" w:rsidR="008019BF" w:rsidRPr="00A02764" w:rsidRDefault="00696FF2" w:rsidP="00A070CC">
      <w:pPr>
        <w:spacing w:before="0" w:after="120" w:line="300" w:lineRule="exact"/>
        <w:jc w:val="center"/>
        <w:rPr>
          <w:rFonts w:ascii="Arial" w:hAnsi="Arial" w:cs="Arial"/>
        </w:rPr>
      </w:pPr>
      <w:r w:rsidRPr="00A02764">
        <w:rPr>
          <w:rFonts w:ascii="Arial" w:hAnsi="Arial" w:cs="Arial"/>
          <w:noProof/>
        </w:rPr>
        <mc:AlternateContent>
          <mc:Choice Requires="wps">
            <w:drawing>
              <wp:anchor distT="0" distB="0" distL="114300" distR="114300" simplePos="0" relativeHeight="251649536" behindDoc="0" locked="0" layoutInCell="1" allowOverlap="1" wp14:anchorId="19E73AC0" wp14:editId="4208D707">
                <wp:simplePos x="0" y="0"/>
                <wp:positionH relativeFrom="column">
                  <wp:posOffset>3163570</wp:posOffset>
                </wp:positionH>
                <wp:positionV relativeFrom="paragraph">
                  <wp:posOffset>217170</wp:posOffset>
                </wp:positionV>
                <wp:extent cx="1003300" cy="683895"/>
                <wp:effectExtent l="0" t="0" r="0" b="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683895"/>
                        </a:xfrm>
                        <a:prstGeom prst="roundRect">
                          <a:avLst>
                            <a:gd name="adj" fmla="val 16667"/>
                          </a:avLst>
                        </a:prstGeom>
                        <a:solidFill>
                          <a:srgbClr val="FFFFFF"/>
                        </a:solidFill>
                        <a:ln w="9525">
                          <a:solidFill>
                            <a:srgbClr val="000000"/>
                          </a:solidFill>
                          <a:round/>
                          <a:headEnd/>
                          <a:tailEnd/>
                        </a:ln>
                      </wps:spPr>
                      <wps:txbx>
                        <w:txbxContent>
                          <w:p w14:paraId="1BEBD043"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Läufelfingen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9E73AC0" id="AutoShape 24" o:spid="_x0000_s1026" style="position:absolute;left:0;text-align:left;margin-left:249.1pt;margin-top:17.1pt;width:79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">
                <v:textbox>
                  <w:txbxContent>
                    <w:p w14:paraId="1BEBD043"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Läufelfi</w:t>
                      </w:r>
                      <w:r w:rsidRPr="00A02764">
                        <w:rPr>
                          <w:rFonts w:ascii="Arial" w:hAnsi="Arial" w:cs="Arial"/>
                          <w:b/>
                          <w:sz w:val="18"/>
                          <w:szCs w:val="18"/>
                        </w:rPr>
                        <w:t>n</w:t>
                      </w:r>
                      <w:r w:rsidRPr="00A02764">
                        <w:rPr>
                          <w:rFonts w:ascii="Arial" w:hAnsi="Arial" w:cs="Arial"/>
                          <w:b/>
                          <w:sz w:val="18"/>
                          <w:szCs w:val="18"/>
                        </w:rPr>
                        <w:t>gen</w:t>
                      </w:r>
                    </w:p>
                  </w:txbxContent>
                </v:textbox>
              </v:roundrect>
            </w:pict>
          </mc:Fallback>
        </mc:AlternateContent>
      </w:r>
      <w:r w:rsidRPr="00A02764">
        <w:rPr>
          <w:rFonts w:ascii="Arial" w:hAnsi="Arial" w:cs="Arial"/>
          <w:noProof/>
        </w:rPr>
        <mc:AlternateContent>
          <mc:Choice Requires="wps">
            <w:drawing>
              <wp:anchor distT="0" distB="0" distL="114300" distR="114300" simplePos="0" relativeHeight="251647488" behindDoc="0" locked="0" layoutInCell="1" allowOverlap="1" wp14:anchorId="56C58BF9" wp14:editId="43D2B488">
                <wp:simplePos x="0" y="0"/>
                <wp:positionH relativeFrom="column">
                  <wp:posOffset>1132840</wp:posOffset>
                </wp:positionH>
                <wp:positionV relativeFrom="paragraph">
                  <wp:posOffset>213995</wp:posOffset>
                </wp:positionV>
                <wp:extent cx="899795" cy="683895"/>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3895"/>
                        </a:xfrm>
                        <a:prstGeom prst="roundRect">
                          <a:avLst>
                            <a:gd name="adj" fmla="val 16667"/>
                          </a:avLst>
                        </a:prstGeom>
                        <a:solidFill>
                          <a:srgbClr val="FFFFFF"/>
                        </a:solidFill>
                        <a:ln w="9525">
                          <a:solidFill>
                            <a:srgbClr val="000000"/>
                          </a:solidFill>
                          <a:round/>
                          <a:headEnd/>
                          <a:tailEnd/>
                        </a:ln>
                      </wps:spPr>
                      <wps:txbx>
                        <w:txbxContent>
                          <w:p w14:paraId="0AA594E6"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Häfelfingen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6C58BF9" id="AutoShape 23" o:spid="_x0000_s1027" style="position:absolute;left:0;text-align:left;margin-left:89.2pt;margin-top:16.85pt;width:70.8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">
                <v:textbox>
                  <w:txbxContent>
                    <w:p w14:paraId="0AA594E6"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Häfelfi</w:t>
                      </w:r>
                      <w:r w:rsidRPr="00A02764">
                        <w:rPr>
                          <w:rFonts w:ascii="Arial" w:hAnsi="Arial" w:cs="Arial"/>
                          <w:b/>
                          <w:sz w:val="18"/>
                          <w:szCs w:val="18"/>
                        </w:rPr>
                        <w:t>n</w:t>
                      </w:r>
                      <w:r w:rsidRPr="00A02764">
                        <w:rPr>
                          <w:rFonts w:ascii="Arial" w:hAnsi="Arial" w:cs="Arial"/>
                          <w:b/>
                          <w:sz w:val="18"/>
                          <w:szCs w:val="18"/>
                        </w:rPr>
                        <w:t>gen</w:t>
                      </w:r>
                    </w:p>
                  </w:txbxContent>
                </v:textbox>
              </v:roundrect>
            </w:pict>
          </mc:Fallback>
        </mc:AlternateContent>
      </w:r>
      <w:r w:rsidRPr="00A02764">
        <w:rPr>
          <w:rFonts w:ascii="Arial" w:hAnsi="Arial" w:cs="Arial"/>
          <w:noProof/>
        </w:rPr>
        <mc:AlternateContent>
          <mc:Choice Requires="wps">
            <w:drawing>
              <wp:anchor distT="0" distB="0" distL="114300" distR="114300" simplePos="0" relativeHeight="251651584" behindDoc="0" locked="0" layoutInCell="1" allowOverlap="1" wp14:anchorId="7397C072" wp14:editId="07AF97C2">
                <wp:simplePos x="0" y="0"/>
                <wp:positionH relativeFrom="column">
                  <wp:posOffset>5095240</wp:posOffset>
                </wp:positionH>
                <wp:positionV relativeFrom="paragraph">
                  <wp:posOffset>213995</wp:posOffset>
                </wp:positionV>
                <wp:extent cx="899795" cy="683895"/>
                <wp:effectExtent l="0" t="0" r="0" b="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3895"/>
                        </a:xfrm>
                        <a:prstGeom prst="roundRect">
                          <a:avLst>
                            <a:gd name="adj" fmla="val 16667"/>
                          </a:avLst>
                        </a:prstGeom>
                        <a:solidFill>
                          <a:srgbClr val="FFFFFF"/>
                        </a:solidFill>
                        <a:ln w="9525">
                          <a:solidFill>
                            <a:srgbClr val="000000"/>
                          </a:solidFill>
                          <a:round/>
                          <a:headEnd/>
                          <a:tailEnd/>
                        </a:ln>
                      </wps:spPr>
                      <wps:txbx>
                        <w:txbxContent>
                          <w:p w14:paraId="01E636F0"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Wittinsburg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397C072" id="AutoShape 22" o:spid="_x0000_s1028" style="position:absolute;left:0;text-align:left;margin-left:401.2pt;margin-top:16.85pt;width:70.85pt;height:5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">
                <v:textbox>
                  <w:txbxContent>
                    <w:p w14:paraId="01E636F0"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Wittin</w:t>
                      </w:r>
                      <w:r w:rsidRPr="00A02764">
                        <w:rPr>
                          <w:rFonts w:ascii="Arial" w:hAnsi="Arial" w:cs="Arial"/>
                          <w:b/>
                          <w:sz w:val="18"/>
                          <w:szCs w:val="18"/>
                        </w:rPr>
                        <w:t>s</w:t>
                      </w:r>
                      <w:r w:rsidRPr="00A02764">
                        <w:rPr>
                          <w:rFonts w:ascii="Arial" w:hAnsi="Arial" w:cs="Arial"/>
                          <w:b/>
                          <w:sz w:val="18"/>
                          <w:szCs w:val="18"/>
                        </w:rPr>
                        <w:t>burg</w:t>
                      </w:r>
                    </w:p>
                  </w:txbxContent>
                </v:textbox>
              </v:roundrect>
            </w:pict>
          </mc:Fallback>
        </mc:AlternateContent>
      </w:r>
      <w:r w:rsidRPr="00A02764">
        <w:rPr>
          <w:rFonts w:ascii="Arial" w:hAnsi="Arial" w:cs="Arial"/>
          <w:noProof/>
        </w:rPr>
        <mc:AlternateContent>
          <mc:Choice Requires="wps">
            <w:drawing>
              <wp:anchor distT="0" distB="0" distL="114300" distR="114300" simplePos="0" relativeHeight="251648512" behindDoc="0" locked="0" layoutInCell="1" allowOverlap="1" wp14:anchorId="1FBED252" wp14:editId="793329F8">
                <wp:simplePos x="0" y="0"/>
                <wp:positionH relativeFrom="column">
                  <wp:posOffset>2118995</wp:posOffset>
                </wp:positionH>
                <wp:positionV relativeFrom="paragraph">
                  <wp:posOffset>213995</wp:posOffset>
                </wp:positionV>
                <wp:extent cx="972185" cy="683895"/>
                <wp:effectExtent l="0" t="0" r="0" b="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83895"/>
                        </a:xfrm>
                        <a:prstGeom prst="roundRect">
                          <a:avLst>
                            <a:gd name="adj" fmla="val 16667"/>
                          </a:avLst>
                        </a:prstGeom>
                        <a:solidFill>
                          <a:srgbClr val="FFFFFF"/>
                        </a:solidFill>
                        <a:ln w="9525">
                          <a:solidFill>
                            <a:srgbClr val="000000"/>
                          </a:solidFill>
                          <a:round/>
                          <a:headEnd/>
                          <a:tailEnd/>
                        </a:ln>
                      </wps:spPr>
                      <wps:txbx>
                        <w:txbxContent>
                          <w:p w14:paraId="6F86B7C5"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Känerkinden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FBED252" id="AutoShape 21" o:spid="_x0000_s1029" style="position:absolute;left:0;text-align:left;margin-left:166.85pt;margin-top:16.85pt;width:76.55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">
                <v:textbox>
                  <w:txbxContent>
                    <w:p w14:paraId="6F86B7C5"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Känerki</w:t>
                      </w:r>
                      <w:r w:rsidRPr="00A02764">
                        <w:rPr>
                          <w:rFonts w:ascii="Arial" w:hAnsi="Arial" w:cs="Arial"/>
                          <w:b/>
                          <w:sz w:val="18"/>
                          <w:szCs w:val="18"/>
                        </w:rPr>
                        <w:t>n</w:t>
                      </w:r>
                      <w:r w:rsidRPr="00A02764">
                        <w:rPr>
                          <w:rFonts w:ascii="Arial" w:hAnsi="Arial" w:cs="Arial"/>
                          <w:b/>
                          <w:sz w:val="18"/>
                          <w:szCs w:val="18"/>
                        </w:rPr>
                        <w:t>den</w:t>
                      </w:r>
                    </w:p>
                  </w:txbxContent>
                </v:textbox>
              </v:roundrect>
            </w:pict>
          </mc:Fallback>
        </mc:AlternateContent>
      </w:r>
      <w:r w:rsidRPr="00A02764">
        <w:rPr>
          <w:rFonts w:ascii="Arial" w:hAnsi="Arial" w:cs="Arial"/>
          <w:noProof/>
        </w:rPr>
        <mc:AlternateContent>
          <mc:Choice Requires="wps">
            <w:drawing>
              <wp:anchor distT="0" distB="0" distL="114300" distR="114300" simplePos="0" relativeHeight="251646464" behindDoc="0" locked="0" layoutInCell="1" allowOverlap="1" wp14:anchorId="769765D5" wp14:editId="731B5AAF">
                <wp:simplePos x="0" y="0"/>
                <wp:positionH relativeFrom="column">
                  <wp:posOffset>233045</wp:posOffset>
                </wp:positionH>
                <wp:positionV relativeFrom="paragraph">
                  <wp:posOffset>213995</wp:posOffset>
                </wp:positionV>
                <wp:extent cx="899795" cy="683895"/>
                <wp:effectExtent l="0" t="0" r="0" b="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3895"/>
                        </a:xfrm>
                        <a:prstGeom prst="roundRect">
                          <a:avLst>
                            <a:gd name="adj" fmla="val 16667"/>
                          </a:avLst>
                        </a:prstGeom>
                        <a:solidFill>
                          <a:srgbClr val="FFFFFF"/>
                        </a:solidFill>
                        <a:ln w="9525">
                          <a:solidFill>
                            <a:srgbClr val="000000"/>
                          </a:solidFill>
                          <a:round/>
                          <a:headEnd/>
                          <a:tailEnd/>
                        </a:ln>
                      </wps:spPr>
                      <wps:txbx>
                        <w:txbxContent>
                          <w:p w14:paraId="56EDE650" w14:textId="77777777" w:rsidR="002E2D35" w:rsidRPr="00A02764" w:rsidRDefault="007930D7" w:rsidP="007930D7">
                            <w:pPr>
                              <w:jc w:val="center"/>
                              <w:rPr>
                                <w:rFonts w:ascii="Arial" w:hAnsi="Arial" w:cs="Arial"/>
                                <w:b/>
                                <w:sz w:val="18"/>
                                <w:szCs w:val="18"/>
                              </w:rPr>
                            </w:pPr>
                            <w:r w:rsidRPr="00A02764">
                              <w:rPr>
                                <w:rFonts w:ascii="Arial" w:hAnsi="Arial" w:cs="Arial"/>
                                <w:b/>
                                <w:sz w:val="18"/>
                                <w:szCs w:val="18"/>
                              </w:rPr>
                              <w:t>Gemeinde Buckten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69765D5" id="AutoShape 20" o:spid="_x0000_s1030" style="position:absolute;left:0;text-align:left;margin-left:18.35pt;margin-top:16.85pt;width:70.85pt;height:5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">
                <v:textbox>
                  <w:txbxContent>
                    <w:p w14:paraId="56EDE650" w14:textId="77777777" w:rsidR="002E2D35" w:rsidRPr="00A02764" w:rsidRDefault="007930D7" w:rsidP="007930D7">
                      <w:pPr>
                        <w:jc w:val="center"/>
                        <w:rPr>
                          <w:rFonts w:ascii="Arial" w:hAnsi="Arial" w:cs="Arial"/>
                          <w:b/>
                          <w:sz w:val="18"/>
                          <w:szCs w:val="18"/>
                        </w:rPr>
                      </w:pPr>
                      <w:r w:rsidRPr="00A02764">
                        <w:rPr>
                          <w:rFonts w:ascii="Arial" w:hAnsi="Arial" w:cs="Arial"/>
                          <w:b/>
                          <w:sz w:val="18"/>
                          <w:szCs w:val="18"/>
                        </w:rPr>
                        <w:t>Gemei</w:t>
                      </w:r>
                      <w:r w:rsidRPr="00A02764">
                        <w:rPr>
                          <w:rFonts w:ascii="Arial" w:hAnsi="Arial" w:cs="Arial"/>
                          <w:b/>
                          <w:sz w:val="18"/>
                          <w:szCs w:val="18"/>
                        </w:rPr>
                        <w:t>n</w:t>
                      </w:r>
                      <w:r w:rsidRPr="00A02764">
                        <w:rPr>
                          <w:rFonts w:ascii="Arial" w:hAnsi="Arial" w:cs="Arial"/>
                          <w:b/>
                          <w:sz w:val="18"/>
                          <w:szCs w:val="18"/>
                        </w:rPr>
                        <w:t>de Buc</w:t>
                      </w:r>
                      <w:r w:rsidRPr="00A02764">
                        <w:rPr>
                          <w:rFonts w:ascii="Arial" w:hAnsi="Arial" w:cs="Arial"/>
                          <w:b/>
                          <w:sz w:val="18"/>
                          <w:szCs w:val="18"/>
                        </w:rPr>
                        <w:t>k</w:t>
                      </w:r>
                      <w:r w:rsidRPr="00A02764">
                        <w:rPr>
                          <w:rFonts w:ascii="Arial" w:hAnsi="Arial" w:cs="Arial"/>
                          <w:b/>
                          <w:sz w:val="18"/>
                          <w:szCs w:val="18"/>
                        </w:rPr>
                        <w:t>ten</w:t>
                      </w:r>
                    </w:p>
                  </w:txbxContent>
                </v:textbox>
              </v:roundrect>
            </w:pict>
          </mc:Fallback>
        </mc:AlternateContent>
      </w:r>
      <w:r w:rsidRPr="00A02764">
        <w:rPr>
          <w:rFonts w:ascii="Arial" w:hAnsi="Arial" w:cs="Arial"/>
          <w:noProof/>
        </w:rPr>
        <mc:AlternateContent>
          <mc:Choice Requires="wps">
            <w:drawing>
              <wp:anchor distT="0" distB="0" distL="114300" distR="114300" simplePos="0" relativeHeight="251650560" behindDoc="0" locked="0" layoutInCell="1" allowOverlap="1" wp14:anchorId="292A989D" wp14:editId="73330890">
                <wp:simplePos x="0" y="0"/>
                <wp:positionH relativeFrom="column">
                  <wp:posOffset>4170680</wp:posOffset>
                </wp:positionH>
                <wp:positionV relativeFrom="paragraph">
                  <wp:posOffset>213995</wp:posOffset>
                </wp:positionV>
                <wp:extent cx="864235" cy="683895"/>
                <wp:effectExtent l="0" t="0" r="0" b="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683895"/>
                        </a:xfrm>
                        <a:prstGeom prst="roundRect">
                          <a:avLst>
                            <a:gd name="adj" fmla="val 16667"/>
                          </a:avLst>
                        </a:prstGeom>
                        <a:solidFill>
                          <a:srgbClr val="FFFFFF"/>
                        </a:solidFill>
                        <a:ln w="9525">
                          <a:solidFill>
                            <a:srgbClr val="000000"/>
                          </a:solidFill>
                          <a:round/>
                          <a:headEnd/>
                          <a:tailEnd/>
                        </a:ln>
                      </wps:spPr>
                      <wps:txbx>
                        <w:txbxContent>
                          <w:p w14:paraId="243139D2"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Rümlingen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92A989D" id="AutoShape 19" o:spid="_x0000_s1031" style="position:absolute;left:0;text-align:left;margin-left:328.4pt;margin-top:16.85pt;width:68.05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">
                <v:textbox>
                  <w:txbxContent>
                    <w:p w14:paraId="243139D2" w14:textId="77777777" w:rsidR="002E2D35" w:rsidRPr="00A02764" w:rsidRDefault="002E2D35" w:rsidP="00A02764">
                      <w:pPr>
                        <w:jc w:val="center"/>
                        <w:rPr>
                          <w:rFonts w:ascii="Arial" w:hAnsi="Arial" w:cs="Arial"/>
                          <w:b/>
                          <w:sz w:val="18"/>
                          <w:szCs w:val="18"/>
                        </w:rPr>
                      </w:pPr>
                      <w:r w:rsidRPr="00A02764">
                        <w:rPr>
                          <w:rFonts w:ascii="Arial" w:hAnsi="Arial" w:cs="Arial"/>
                          <w:b/>
                          <w:sz w:val="18"/>
                          <w:szCs w:val="18"/>
                        </w:rPr>
                        <w:t>Gemeinde Rümli</w:t>
                      </w:r>
                      <w:r w:rsidRPr="00A02764">
                        <w:rPr>
                          <w:rFonts w:ascii="Arial" w:hAnsi="Arial" w:cs="Arial"/>
                          <w:b/>
                          <w:sz w:val="18"/>
                          <w:szCs w:val="18"/>
                        </w:rPr>
                        <w:t>n</w:t>
                      </w:r>
                      <w:r w:rsidRPr="00A02764">
                        <w:rPr>
                          <w:rFonts w:ascii="Arial" w:hAnsi="Arial" w:cs="Arial"/>
                          <w:b/>
                          <w:sz w:val="18"/>
                          <w:szCs w:val="18"/>
                        </w:rPr>
                        <w:t>gen</w:t>
                      </w:r>
                    </w:p>
                  </w:txbxContent>
                </v:textbox>
              </v:roundrect>
            </w:pict>
          </mc:Fallback>
        </mc:AlternateContent>
      </w:r>
    </w:p>
    <w:p w14:paraId="5EBAE51B" w14:textId="77777777" w:rsidR="00A02764" w:rsidRPr="00A02764" w:rsidRDefault="00A02764" w:rsidP="00A070CC">
      <w:pPr>
        <w:spacing w:before="0" w:after="120" w:line="300" w:lineRule="exact"/>
        <w:jc w:val="center"/>
        <w:rPr>
          <w:rFonts w:ascii="Arial" w:hAnsi="Arial" w:cs="Arial"/>
        </w:rPr>
      </w:pPr>
    </w:p>
    <w:p w14:paraId="42F4130D" w14:textId="77777777" w:rsidR="007930D7" w:rsidRPr="00A02764" w:rsidRDefault="007930D7" w:rsidP="00A070CC">
      <w:pPr>
        <w:spacing w:before="0" w:after="120" w:line="300" w:lineRule="exact"/>
        <w:jc w:val="center"/>
        <w:rPr>
          <w:rFonts w:ascii="Arial" w:hAnsi="Arial" w:cs="Arial"/>
          <w:b/>
        </w:rPr>
      </w:pPr>
    </w:p>
    <w:p w14:paraId="288BB630" w14:textId="64FBC35A" w:rsidR="007930D7" w:rsidRDefault="00696FF2" w:rsidP="00A070CC">
      <w:pPr>
        <w:spacing w:before="0" w:after="120" w:line="300" w:lineRule="exact"/>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622D78CE" wp14:editId="69FB33B6">
                <wp:simplePos x="0" y="0"/>
                <wp:positionH relativeFrom="column">
                  <wp:posOffset>661670</wp:posOffset>
                </wp:positionH>
                <wp:positionV relativeFrom="paragraph">
                  <wp:posOffset>78740</wp:posOffset>
                </wp:positionV>
                <wp:extent cx="0" cy="293370"/>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9983BC" id="_x0000_t32" coordsize="21600,21600" o:spt="32" o:oned="t" path="m,l21600,21600e" filled="f">
                <v:path arrowok="t" fillok="f" o:connecttype="none"/>
                <o:lock v:ext="edit" shapetype="t"/>
              </v:shapetype>
              <v:shape id="AutoShape 18" o:spid="_x0000_s1026" type="#_x0000_t32" style="position:absolute;margin-left:52.1pt;margin-top:6.2pt;width:0;height: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">
                <v:stroke dashstyle="dash"/>
              </v:shape>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14:anchorId="05805267" wp14:editId="125D68E9">
                <wp:simplePos x="0" y="0"/>
                <wp:positionH relativeFrom="column">
                  <wp:posOffset>4621530</wp:posOffset>
                </wp:positionH>
                <wp:positionV relativeFrom="paragraph">
                  <wp:posOffset>78740</wp:posOffset>
                </wp:positionV>
                <wp:extent cx="0" cy="293370"/>
                <wp:effectExtent l="0" t="0" r="0" b="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D1C889" id="AutoShape 17" o:spid="_x0000_s1026" type="#_x0000_t32" style="position:absolute;margin-left:363.9pt;margin-top:6.2pt;width:0;height:2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">
                <v:stroke dashstyle="dash"/>
              </v:shape>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14:anchorId="26E5EB8C" wp14:editId="1177508C">
                <wp:simplePos x="0" y="0"/>
                <wp:positionH relativeFrom="column">
                  <wp:posOffset>3623945</wp:posOffset>
                </wp:positionH>
                <wp:positionV relativeFrom="paragraph">
                  <wp:posOffset>78740</wp:posOffset>
                </wp:positionV>
                <wp:extent cx="0" cy="293370"/>
                <wp:effectExtent l="0" t="0" r="0" b="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7B579E" id="AutoShape 16" o:spid="_x0000_s1026" type="#_x0000_t32" style="position:absolute;margin-left:285.35pt;margin-top:6.2pt;width:0;height:2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">
                <v:stroke dashstyle="dash"/>
              </v:shape>
            </w:pict>
          </mc:Fallback>
        </mc:AlternateContent>
      </w:r>
      <w:r>
        <w:rPr>
          <w:rFonts w:ascii="Arial" w:hAnsi="Arial" w:cs="Arial"/>
          <w:noProof/>
        </w:rPr>
        <mc:AlternateContent>
          <mc:Choice Requires="wps">
            <w:drawing>
              <wp:anchor distT="0" distB="0" distL="114300" distR="114300" simplePos="0" relativeHeight="251668992" behindDoc="0" locked="0" layoutInCell="1" allowOverlap="1" wp14:anchorId="5D8A2131" wp14:editId="06C7328D">
                <wp:simplePos x="0" y="0"/>
                <wp:positionH relativeFrom="column">
                  <wp:posOffset>5518150</wp:posOffset>
                </wp:positionH>
                <wp:positionV relativeFrom="paragraph">
                  <wp:posOffset>78740</wp:posOffset>
                </wp:positionV>
                <wp:extent cx="0" cy="29337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F13DE2" id="AutoShape 15" o:spid="_x0000_s1026" type="#_x0000_t32" style="position:absolute;margin-left:434.5pt;margin-top:6.2pt;width:0;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">
                <v:stroke dashstyle="dash"/>
              </v:shape>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14:anchorId="17282BA5" wp14:editId="7C975C67">
                <wp:simplePos x="0" y="0"/>
                <wp:positionH relativeFrom="column">
                  <wp:posOffset>2597150</wp:posOffset>
                </wp:positionH>
                <wp:positionV relativeFrom="paragraph">
                  <wp:posOffset>78740</wp:posOffset>
                </wp:positionV>
                <wp:extent cx="635" cy="29337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A7F7A2" id="AutoShape 14" o:spid="_x0000_s1026" type="#_x0000_t32" style="position:absolute;margin-left:204.5pt;margin-top:6.2pt;width:.05pt;height:2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">
                <v:stroke dashstyle="dash"/>
              </v:shape>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14:anchorId="7B1F206B" wp14:editId="124EE8D2">
                <wp:simplePos x="0" y="0"/>
                <wp:positionH relativeFrom="column">
                  <wp:posOffset>1557655</wp:posOffset>
                </wp:positionH>
                <wp:positionV relativeFrom="paragraph">
                  <wp:posOffset>78740</wp:posOffset>
                </wp:positionV>
                <wp:extent cx="0" cy="29337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5FABD6" id="AutoShape 13" o:spid="_x0000_s1026" type="#_x0000_t32" style="position:absolute;margin-left:122.65pt;margin-top:6.2pt;width:0;height:2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">
                <v:stroke dashstyle="dash"/>
              </v:shape>
            </w:pict>
          </mc:Fallback>
        </mc:AlternateContent>
      </w:r>
    </w:p>
    <w:p w14:paraId="12D90876" w14:textId="594EBAD1" w:rsidR="004D2E94" w:rsidRDefault="00696FF2" w:rsidP="00A070CC">
      <w:pPr>
        <w:spacing w:before="0" w:after="120" w:line="300" w:lineRule="exact"/>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42BB403" wp14:editId="4056B446">
                <wp:simplePos x="0" y="0"/>
                <wp:positionH relativeFrom="column">
                  <wp:posOffset>537845</wp:posOffset>
                </wp:positionH>
                <wp:positionV relativeFrom="paragraph">
                  <wp:posOffset>99060</wp:posOffset>
                </wp:positionV>
                <wp:extent cx="5219700" cy="571500"/>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71500"/>
                        </a:xfrm>
                        <a:prstGeom prst="roundRect">
                          <a:avLst>
                            <a:gd name="adj" fmla="val 16667"/>
                          </a:avLst>
                        </a:prstGeom>
                        <a:solidFill>
                          <a:srgbClr val="FFFFFF"/>
                        </a:solidFill>
                        <a:ln w="9525">
                          <a:solidFill>
                            <a:srgbClr val="000000"/>
                          </a:solidFill>
                          <a:round/>
                          <a:headEnd/>
                          <a:tailEnd/>
                        </a:ln>
                      </wps:spPr>
                      <wps:txbx>
                        <w:txbxContent>
                          <w:p w14:paraId="5301BD7A" w14:textId="77777777" w:rsidR="00182DA0" w:rsidRPr="004D2E94" w:rsidRDefault="00182DA0" w:rsidP="00D20EDE">
                            <w:pPr>
                              <w:jc w:val="center"/>
                              <w:rPr>
                                <w:rFonts w:ascii="Arial" w:hAnsi="Arial" w:cs="Arial"/>
                                <w:b/>
                              </w:rPr>
                            </w:pPr>
                            <w:r w:rsidRPr="004D2E94">
                              <w:rPr>
                                <w:rFonts w:ascii="Arial" w:hAnsi="Arial" w:cs="Arial"/>
                                <w:b/>
                              </w:rPr>
                              <w:t>Feuerwehrrat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42BB403" id="AutoShape 12" o:spid="_x0000_s1032" style="position:absolute;margin-left:42.35pt;margin-top:7.8pt;width:41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">
                <v:textbox>
                  <w:txbxContent>
                    <w:p w14:paraId="5301BD7A" w14:textId="77777777" w:rsidR="00182DA0" w:rsidRPr="004D2E94" w:rsidRDefault="00182DA0" w:rsidP="00D20EDE">
                      <w:pPr>
                        <w:jc w:val="center"/>
                        <w:rPr>
                          <w:rFonts w:ascii="Arial" w:hAnsi="Arial" w:cs="Arial"/>
                          <w:b/>
                        </w:rPr>
                      </w:pPr>
                      <w:r w:rsidRPr="004D2E94">
                        <w:rPr>
                          <w:rFonts w:ascii="Arial" w:hAnsi="Arial" w:cs="Arial"/>
                          <w:b/>
                        </w:rPr>
                        <w:t>Feuerwehrrat</w:t>
                      </w:r>
                    </w:p>
                  </w:txbxContent>
                </v:textbox>
              </v:roundrect>
            </w:pict>
          </mc:Fallback>
        </mc:AlternateContent>
      </w:r>
    </w:p>
    <w:p w14:paraId="2B26531C" w14:textId="77777777" w:rsidR="00182DA0" w:rsidRDefault="00182DA0" w:rsidP="00A070CC">
      <w:pPr>
        <w:spacing w:before="0" w:after="120" w:line="300" w:lineRule="exact"/>
        <w:rPr>
          <w:rFonts w:ascii="Arial" w:hAnsi="Arial" w:cs="Arial"/>
        </w:rPr>
      </w:pPr>
    </w:p>
    <w:p w14:paraId="784F3482" w14:textId="53658219" w:rsidR="004D2E94" w:rsidRDefault="00696FF2" w:rsidP="00A070CC">
      <w:pPr>
        <w:spacing w:before="0" w:after="120" w:line="300" w:lineRule="exact"/>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4BA5BCC4" wp14:editId="5E613CC7">
                <wp:simplePos x="0" y="0"/>
                <wp:positionH relativeFrom="column">
                  <wp:posOffset>3162935</wp:posOffset>
                </wp:positionH>
                <wp:positionV relativeFrom="paragraph">
                  <wp:posOffset>124460</wp:posOffset>
                </wp:positionV>
                <wp:extent cx="0" cy="94297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DE75D3" id="AutoShape 11" o:spid="_x0000_s1026" type="#_x0000_t32" style="position:absolute;margin-left:249.05pt;margin-top:9.8pt;width:0;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" strokeweight="2.25pt"/>
            </w:pict>
          </mc:Fallback>
        </mc:AlternateContent>
      </w:r>
    </w:p>
    <w:p w14:paraId="119E492E" w14:textId="77777777" w:rsidR="00444C1C" w:rsidRDefault="00444C1C" w:rsidP="00A070CC">
      <w:pPr>
        <w:spacing w:before="0" w:after="120" w:line="300" w:lineRule="exact"/>
        <w:rPr>
          <w:rFonts w:ascii="Arial" w:hAnsi="Arial" w:cs="Arial"/>
        </w:rPr>
      </w:pPr>
    </w:p>
    <w:p w14:paraId="006A1732" w14:textId="39F879BC" w:rsidR="00182DA0" w:rsidRDefault="00696FF2" w:rsidP="00A070CC">
      <w:pPr>
        <w:spacing w:before="0" w:after="120" w:line="300" w:lineRule="exact"/>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304797C7" wp14:editId="55683080">
                <wp:simplePos x="0" y="0"/>
                <wp:positionH relativeFrom="column">
                  <wp:posOffset>337820</wp:posOffset>
                </wp:positionH>
                <wp:positionV relativeFrom="paragraph">
                  <wp:posOffset>235585</wp:posOffset>
                </wp:positionV>
                <wp:extent cx="5562600" cy="3333750"/>
                <wp:effectExtent l="0" t="0" r="0" b="0"/>
                <wp:wrapTight wrapText="bothSides">
                  <wp:wrapPolygon edited="0">
                    <wp:start x="-74" y="-123"/>
                    <wp:lineTo x="-74" y="21662"/>
                    <wp:lineTo x="21674" y="21662"/>
                    <wp:lineTo x="21674" y="-123"/>
                    <wp:lineTo x="-74" y="-123"/>
                  </wp:wrapPolygon>
                </wp:wrapTight>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333750"/>
                        </a:xfrm>
                        <a:prstGeom prst="rect">
                          <a:avLst/>
                        </a:prstGeom>
                        <a:solidFill>
                          <a:srgbClr val="FFFFFF"/>
                        </a:solidFill>
                        <a:ln w="28575">
                          <a:solidFill>
                            <a:srgbClr val="FF0000"/>
                          </a:solidFill>
                          <a:prstDash val="dash"/>
                          <a:miter lim="800000"/>
                          <a:headEnd/>
                          <a:tailEnd/>
                        </a:ln>
                      </wps:spPr>
                      <wps:txbx>
                        <w:txbxContent>
                          <w:p w14:paraId="0B9CBDD9" w14:textId="77777777" w:rsidR="004D2E94" w:rsidRDefault="004D2E94"/>
                          <w:p w14:paraId="712D43B0" w14:textId="121172ED" w:rsidR="004D2E94" w:rsidRDefault="004D2E94" w:rsidP="004D2E94">
                            <w:pPr>
                              <w:jc w:val="center"/>
                              <w:rPr>
                                <w:rFonts w:ascii="Arial" w:hAnsi="Arial" w:cs="Arial"/>
                                <w:b/>
                                <w:i/>
                                <w:color w:val="FF0000"/>
                                <w:sz w:val="22"/>
                                <w:szCs w:val="22"/>
                              </w:rPr>
                            </w:pPr>
                            <w:r>
                              <w:rPr>
                                <w:rFonts w:ascii="Arial" w:hAnsi="Arial" w:cs="Arial"/>
                                <w:b/>
                                <w:i/>
                                <w:color w:val="FF0000"/>
                                <w:sz w:val="22"/>
                                <w:szCs w:val="22"/>
                              </w:rPr>
                              <w:t>Feue</w:t>
                            </w:r>
                            <w:r w:rsidRPr="004D2E94">
                              <w:rPr>
                                <w:rFonts w:ascii="Arial" w:hAnsi="Arial" w:cs="Arial"/>
                                <w:b/>
                                <w:i/>
                                <w:color w:val="FF0000"/>
                                <w:sz w:val="22"/>
                                <w:szCs w:val="22"/>
                              </w:rPr>
                              <w:t>rwehrkommando</w:t>
                            </w:r>
                          </w:p>
                          <w:p w14:paraId="020B4E31" w14:textId="20434655" w:rsidR="00456A2E" w:rsidRPr="004D2E94" w:rsidRDefault="00456A2E" w:rsidP="00456A2E">
                            <w:pPr>
                              <w:rPr>
                                <w:rFonts w:ascii="Arial" w:hAnsi="Arial" w:cs="Arial"/>
                                <w:b/>
                                <w:i/>
                                <w:color w:val="FF0000"/>
                                <w:sz w:val="22"/>
                                <w:szCs w:val="22"/>
                              </w:rPr>
                            </w:pPr>
                            <w:r>
                              <w:rPr>
                                <w:rFonts w:ascii="Arial" w:hAnsi="Arial" w:cs="Arial"/>
                                <w:b/>
                                <w:i/>
                                <w:color w:val="FF0000"/>
                                <w:sz w:val="22"/>
                                <w:szCs w:val="22"/>
                              </w:rPr>
                              <w:t xml:space="preserve"> </w:t>
                            </w:r>
                            <w:r w:rsidRPr="00456A2E">
                              <w:rPr>
                                <w:noProof/>
                              </w:rPr>
                              <w:drawing>
                                <wp:inline distT="0" distB="0" distL="0" distR="0" wp14:anchorId="7B652B96" wp14:editId="2349FAAC">
                                  <wp:extent cx="1565910" cy="836295"/>
                                  <wp:effectExtent l="0" t="0" r="0" b="190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910" cy="836295"/>
                                          </a:xfrm>
                                          <a:prstGeom prst="rect">
                                            <a:avLst/>
                                          </a:prstGeom>
                                          <a:noFill/>
                                          <a:ln>
                                            <a:noFill/>
                                          </a:ln>
                                        </pic:spPr>
                                      </pic:pic>
                                    </a:graphicData>
                                  </a:graphic>
                                </wp:inline>
                              </w:drawing>
                            </w:r>
                            <w:r>
                              <w:rPr>
                                <w:rFonts w:ascii="Arial" w:hAnsi="Arial" w:cs="Arial"/>
                                <w:b/>
                                <w:i/>
                                <w:color w:val="FF0000"/>
                                <w:sz w:val="22"/>
                                <w:szCs w:val="22"/>
                              </w:rPr>
                              <w:t xml:space="preserve">      </w:t>
                            </w:r>
                            <w:r w:rsidRPr="00456A2E">
                              <w:rPr>
                                <w:noProof/>
                              </w:rPr>
                              <w:drawing>
                                <wp:inline distT="0" distB="0" distL="0" distR="0" wp14:anchorId="63E9B1B9" wp14:editId="3D4DA885">
                                  <wp:extent cx="1546860" cy="82677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826770"/>
                                          </a:xfrm>
                                          <a:prstGeom prst="rect">
                                            <a:avLst/>
                                          </a:prstGeom>
                                          <a:noFill/>
                                          <a:ln>
                                            <a:noFill/>
                                          </a:ln>
                                        </pic:spPr>
                                      </pic:pic>
                                    </a:graphicData>
                                  </a:graphic>
                                </wp:inline>
                              </w:drawing>
                            </w:r>
                            <w:r>
                              <w:rPr>
                                <w:rFonts w:ascii="Arial" w:hAnsi="Arial" w:cs="Arial"/>
                                <w:b/>
                                <w:i/>
                                <w:color w:val="FF0000"/>
                                <w:sz w:val="22"/>
                                <w:szCs w:val="22"/>
                              </w:rPr>
                              <w:t xml:space="preserve">       </w:t>
                            </w:r>
                            <w:r w:rsidRPr="00456A2E">
                              <w:rPr>
                                <w:noProof/>
                              </w:rPr>
                              <w:drawing>
                                <wp:inline distT="0" distB="0" distL="0" distR="0" wp14:anchorId="68E5CF3F" wp14:editId="7710D283">
                                  <wp:extent cx="1546860" cy="82677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6860" cy="826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797C7" id="Rectangle 10" o:spid="_x0000_s1033" style="position:absolute;margin-left:26.6pt;margin-top:18.55pt;width:438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" strokecolor="red" strokeweight="2.25pt">
                <v:stroke dashstyle="dash"/>
                <v:textbox>
                  <w:txbxContent>
                    <w:p w14:paraId="0B9CBDD9" w14:textId="77777777" w:rsidR="004D2E94" w:rsidRDefault="004D2E94"/>
                    <w:p w14:paraId="712D43B0" w14:textId="121172ED" w:rsidR="004D2E94" w:rsidRDefault="004D2E94" w:rsidP="004D2E94">
                      <w:pPr>
                        <w:jc w:val="center"/>
                        <w:rPr>
                          <w:rFonts w:ascii="Arial" w:hAnsi="Arial" w:cs="Arial"/>
                          <w:b/>
                          <w:i/>
                          <w:color w:val="FF0000"/>
                          <w:sz w:val="22"/>
                          <w:szCs w:val="22"/>
                        </w:rPr>
                      </w:pPr>
                      <w:r>
                        <w:rPr>
                          <w:rFonts w:ascii="Arial" w:hAnsi="Arial" w:cs="Arial"/>
                          <w:b/>
                          <w:i/>
                          <w:color w:val="FF0000"/>
                          <w:sz w:val="22"/>
                          <w:szCs w:val="22"/>
                        </w:rPr>
                        <w:t>Feue</w:t>
                      </w:r>
                      <w:r w:rsidRPr="004D2E94">
                        <w:rPr>
                          <w:rFonts w:ascii="Arial" w:hAnsi="Arial" w:cs="Arial"/>
                          <w:b/>
                          <w:i/>
                          <w:color w:val="FF0000"/>
                          <w:sz w:val="22"/>
                          <w:szCs w:val="22"/>
                        </w:rPr>
                        <w:t>rwehrkommando</w:t>
                      </w:r>
                    </w:p>
                    <w:p w14:paraId="020B4E31" w14:textId="20434655" w:rsidR="00456A2E" w:rsidRPr="004D2E94" w:rsidRDefault="00456A2E" w:rsidP="00456A2E">
                      <w:pPr>
                        <w:rPr>
                          <w:rFonts w:ascii="Arial" w:hAnsi="Arial" w:cs="Arial"/>
                          <w:b/>
                          <w:i/>
                          <w:color w:val="FF0000"/>
                          <w:sz w:val="22"/>
                          <w:szCs w:val="22"/>
                        </w:rPr>
                      </w:pPr>
                      <w:r>
                        <w:rPr>
                          <w:rFonts w:ascii="Arial" w:hAnsi="Arial" w:cs="Arial"/>
                          <w:b/>
                          <w:i/>
                          <w:color w:val="FF0000"/>
                          <w:sz w:val="22"/>
                          <w:szCs w:val="22"/>
                        </w:rPr>
                        <w:t xml:space="preserve"> </w:t>
                      </w:r>
                      <w:r w:rsidRPr="00456A2E">
                        <w:drawing>
                          <wp:inline distT="0" distB="0" distL="0" distR="0" wp14:anchorId="7B652B96" wp14:editId="2349FAAC">
                            <wp:extent cx="1565910" cy="836295"/>
                            <wp:effectExtent l="0" t="0" r="0" b="190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5910" cy="836295"/>
                                    </a:xfrm>
                                    <a:prstGeom prst="rect">
                                      <a:avLst/>
                                    </a:prstGeom>
                                    <a:noFill/>
                                    <a:ln>
                                      <a:noFill/>
                                    </a:ln>
                                  </pic:spPr>
                                </pic:pic>
                              </a:graphicData>
                            </a:graphic>
                          </wp:inline>
                        </w:drawing>
                      </w:r>
                      <w:r>
                        <w:rPr>
                          <w:rFonts w:ascii="Arial" w:hAnsi="Arial" w:cs="Arial"/>
                          <w:b/>
                          <w:i/>
                          <w:color w:val="FF0000"/>
                          <w:sz w:val="22"/>
                          <w:szCs w:val="22"/>
                        </w:rPr>
                        <w:t xml:space="preserve">      </w:t>
                      </w:r>
                      <w:r w:rsidRPr="00456A2E">
                        <w:drawing>
                          <wp:inline distT="0" distB="0" distL="0" distR="0" wp14:anchorId="63E9B1B9" wp14:editId="3D4DA885">
                            <wp:extent cx="1546860" cy="82677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6860" cy="826770"/>
                                    </a:xfrm>
                                    <a:prstGeom prst="rect">
                                      <a:avLst/>
                                    </a:prstGeom>
                                    <a:noFill/>
                                    <a:ln>
                                      <a:noFill/>
                                    </a:ln>
                                  </pic:spPr>
                                </pic:pic>
                              </a:graphicData>
                            </a:graphic>
                          </wp:inline>
                        </w:drawing>
                      </w:r>
                      <w:r>
                        <w:rPr>
                          <w:rFonts w:ascii="Arial" w:hAnsi="Arial" w:cs="Arial"/>
                          <w:b/>
                          <w:i/>
                          <w:color w:val="FF0000"/>
                          <w:sz w:val="22"/>
                          <w:szCs w:val="22"/>
                        </w:rPr>
                        <w:t xml:space="preserve">       </w:t>
                      </w:r>
                      <w:r w:rsidRPr="00456A2E">
                        <w:drawing>
                          <wp:inline distT="0" distB="0" distL="0" distR="0" wp14:anchorId="68E5CF3F" wp14:editId="7710D283">
                            <wp:extent cx="1546860" cy="82677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6860" cy="826770"/>
                                    </a:xfrm>
                                    <a:prstGeom prst="rect">
                                      <a:avLst/>
                                    </a:prstGeom>
                                    <a:noFill/>
                                    <a:ln>
                                      <a:noFill/>
                                    </a:ln>
                                  </pic:spPr>
                                </pic:pic>
                              </a:graphicData>
                            </a:graphic>
                          </wp:inline>
                        </w:drawing>
                      </w:r>
                    </w:p>
                  </w:txbxContent>
                </v:textbox>
                <w10:wrap type="tight"/>
              </v:rect>
            </w:pict>
          </mc:Fallback>
        </mc:AlternateContent>
      </w:r>
    </w:p>
    <w:p w14:paraId="2F7AC7C9" w14:textId="77C7A9D5" w:rsidR="00182DA0" w:rsidRDefault="00696FF2" w:rsidP="00A070CC">
      <w:pPr>
        <w:spacing w:before="0" w:after="120" w:line="300" w:lineRule="exact"/>
        <w:rPr>
          <w:rFonts w:ascii="Arial" w:hAnsi="Arial" w:cs="Arial"/>
        </w:rPr>
      </w:pPr>
      <w:r w:rsidRPr="007930D7">
        <w:rPr>
          <w:rFonts w:ascii="Arial" w:hAnsi="Arial" w:cs="Arial"/>
          <w:noProof/>
        </w:rPr>
        <mc:AlternateContent>
          <mc:Choice Requires="wps">
            <w:drawing>
              <wp:anchor distT="0" distB="0" distL="114300" distR="114300" simplePos="0" relativeHeight="251654656" behindDoc="0" locked="0" layoutInCell="1" allowOverlap="1" wp14:anchorId="45966856" wp14:editId="2F553C16">
                <wp:simplePos x="0" y="0"/>
                <wp:positionH relativeFrom="column">
                  <wp:posOffset>2403475</wp:posOffset>
                </wp:positionH>
                <wp:positionV relativeFrom="paragraph">
                  <wp:posOffset>267335</wp:posOffset>
                </wp:positionV>
                <wp:extent cx="1548130" cy="828040"/>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828040"/>
                        </a:xfrm>
                        <a:prstGeom prst="roundRect">
                          <a:avLst>
                            <a:gd name="adj" fmla="val 16667"/>
                          </a:avLst>
                        </a:prstGeom>
                        <a:solidFill>
                          <a:srgbClr val="FFFFFF"/>
                        </a:solidFill>
                        <a:ln w="9525">
                          <a:solidFill>
                            <a:srgbClr val="000000"/>
                          </a:solidFill>
                          <a:round/>
                          <a:headEnd/>
                          <a:tailEnd/>
                        </a:ln>
                      </wps:spPr>
                      <wps:txbx>
                        <w:txbxContent>
                          <w:p w14:paraId="1347C159" w14:textId="77777777" w:rsidR="00182DA0" w:rsidRPr="004D2E94" w:rsidRDefault="00182DA0" w:rsidP="00182DA0">
                            <w:pPr>
                              <w:spacing w:after="0"/>
                              <w:jc w:val="center"/>
                              <w:rPr>
                                <w:rFonts w:ascii="Arial" w:hAnsi="Arial" w:cs="Arial"/>
                                <w:b/>
                              </w:rPr>
                            </w:pPr>
                            <w:r w:rsidRPr="004D2E94">
                              <w:rPr>
                                <w:rFonts w:ascii="Arial" w:hAnsi="Arial" w:cs="Arial"/>
                                <w:b/>
                              </w:rPr>
                              <w:t>Kommandant</w:t>
                            </w:r>
                          </w:p>
                          <w:p w14:paraId="42D12935" w14:textId="77777777" w:rsidR="00182DA0" w:rsidRPr="004D2E94" w:rsidRDefault="00182DA0" w:rsidP="00182DA0">
                            <w:pPr>
                              <w:jc w:val="center"/>
                              <w:rPr>
                                <w:rFonts w:ascii="Arial" w:hAnsi="Arial" w:cs="Arial"/>
                                <w:i/>
                              </w:rPr>
                            </w:pPr>
                            <w:r w:rsidRPr="004D2E94">
                              <w:rPr>
                                <w:rFonts w:ascii="Arial" w:hAnsi="Arial" w:cs="Arial"/>
                                <w:i/>
                              </w:rPr>
                              <w:t>Hptm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66856" id="AutoShape 9" o:spid="_x0000_s1034" style="position:absolute;margin-left:189.25pt;margin-top:21.05pt;width:121.9pt;height:6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jqOQIAAHM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">
                <v:textbox>
                  <w:txbxContent>
                    <w:p w14:paraId="1347C159" w14:textId="77777777" w:rsidR="00182DA0" w:rsidRPr="004D2E94" w:rsidRDefault="00182DA0" w:rsidP="00182DA0">
                      <w:pPr>
                        <w:spacing w:after="0"/>
                        <w:jc w:val="center"/>
                        <w:rPr>
                          <w:rFonts w:ascii="Arial" w:hAnsi="Arial" w:cs="Arial"/>
                          <w:b/>
                        </w:rPr>
                      </w:pPr>
                      <w:r w:rsidRPr="004D2E94">
                        <w:rPr>
                          <w:rFonts w:ascii="Arial" w:hAnsi="Arial" w:cs="Arial"/>
                          <w:b/>
                        </w:rPr>
                        <w:t>Kommandant</w:t>
                      </w:r>
                    </w:p>
                    <w:p w14:paraId="42D12935" w14:textId="77777777" w:rsidR="00182DA0" w:rsidRPr="004D2E94" w:rsidRDefault="00182DA0" w:rsidP="00182DA0">
                      <w:pPr>
                        <w:jc w:val="center"/>
                        <w:rPr>
                          <w:rFonts w:ascii="Arial" w:hAnsi="Arial" w:cs="Arial"/>
                          <w:i/>
                        </w:rPr>
                      </w:pPr>
                      <w:r w:rsidRPr="004D2E94">
                        <w:rPr>
                          <w:rFonts w:ascii="Arial" w:hAnsi="Arial" w:cs="Arial"/>
                          <w:i/>
                        </w:rPr>
                        <w:t>Hptm</w:t>
                      </w:r>
                    </w:p>
                  </w:txbxContent>
                </v:textbox>
              </v:roundrect>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362D8A2D" wp14:editId="2613C307">
                <wp:simplePos x="0" y="0"/>
                <wp:positionH relativeFrom="column">
                  <wp:posOffset>4929505</wp:posOffset>
                </wp:positionH>
                <wp:positionV relativeFrom="paragraph">
                  <wp:posOffset>212725</wp:posOffset>
                </wp:positionV>
                <wp:extent cx="0" cy="2774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F03668" id="AutoShape 8" o:spid="_x0000_s1026" type="#_x0000_t32" style="position:absolute;margin-left:388.15pt;margin-top:16.75pt;width:0;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" strokeweight="2.25pt"/>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14:anchorId="0C1ABF83" wp14:editId="1FE525DD">
                <wp:simplePos x="0" y="0"/>
                <wp:positionH relativeFrom="column">
                  <wp:posOffset>1337945</wp:posOffset>
                </wp:positionH>
                <wp:positionV relativeFrom="paragraph">
                  <wp:posOffset>212725</wp:posOffset>
                </wp:positionV>
                <wp:extent cx="635" cy="27749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C427BF" id="AutoShape 7" o:spid="_x0000_s1026" type="#_x0000_t32" style="position:absolute;margin-left:105.35pt;margin-top:16.75pt;width:.05pt;height:2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" strokeweight="2.25pt"/>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7931ABED" wp14:editId="44D4E74F">
                <wp:simplePos x="0" y="0"/>
                <wp:positionH relativeFrom="column">
                  <wp:posOffset>1337945</wp:posOffset>
                </wp:positionH>
                <wp:positionV relativeFrom="paragraph">
                  <wp:posOffset>212725</wp:posOffset>
                </wp:positionV>
                <wp:extent cx="3591560"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1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24BE84" id="AutoShape 6" o:spid="_x0000_s1026" type="#_x0000_t32" style="position:absolute;margin-left:105.35pt;margin-top:16.75pt;width:282.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" strokeweight="2.25pt"/>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019D8ACD" wp14:editId="2329DBEA">
                <wp:simplePos x="0" y="0"/>
                <wp:positionH relativeFrom="column">
                  <wp:posOffset>3162935</wp:posOffset>
                </wp:positionH>
                <wp:positionV relativeFrom="paragraph">
                  <wp:posOffset>3810</wp:posOffset>
                </wp:positionV>
                <wp:extent cx="0" cy="48641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418F44" id="AutoShape 5" o:spid="_x0000_s1026" type="#_x0000_t32" style="position:absolute;margin-left:249.05pt;margin-top:.3pt;width:0;height:3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" strokeweight="2.25pt"/>
            </w:pict>
          </mc:Fallback>
        </mc:AlternateContent>
      </w:r>
    </w:p>
    <w:p w14:paraId="144F2537" w14:textId="71E7A943" w:rsidR="00182DA0" w:rsidRDefault="00182DA0" w:rsidP="00A070CC">
      <w:pPr>
        <w:spacing w:before="0" w:after="120" w:line="300" w:lineRule="exact"/>
        <w:rPr>
          <w:rFonts w:ascii="Arial" w:hAnsi="Arial" w:cs="Arial"/>
        </w:rPr>
      </w:pPr>
    </w:p>
    <w:p w14:paraId="30BA72F2" w14:textId="77777777" w:rsidR="007C29F3" w:rsidRPr="007930D7" w:rsidRDefault="007C29F3" w:rsidP="00A070CC">
      <w:pPr>
        <w:spacing w:before="0" w:after="120" w:line="300" w:lineRule="exact"/>
        <w:rPr>
          <w:rFonts w:ascii="Arial" w:hAnsi="Arial" w:cs="Arial"/>
        </w:rPr>
      </w:pPr>
    </w:p>
    <w:p w14:paraId="7BD8698E" w14:textId="77777777" w:rsidR="007C29F3" w:rsidRPr="007930D7" w:rsidRDefault="007C29F3" w:rsidP="00A070CC">
      <w:pPr>
        <w:spacing w:before="0" w:after="120" w:line="300" w:lineRule="exact"/>
        <w:rPr>
          <w:rFonts w:ascii="Arial" w:hAnsi="Arial" w:cs="Arial"/>
        </w:rPr>
      </w:pPr>
    </w:p>
    <w:p w14:paraId="38565CE7" w14:textId="77777777" w:rsidR="007C29F3" w:rsidRPr="007930D7" w:rsidRDefault="007C29F3" w:rsidP="00A070CC">
      <w:pPr>
        <w:spacing w:before="0" w:after="120" w:line="300" w:lineRule="exact"/>
        <w:rPr>
          <w:rFonts w:ascii="Arial" w:hAnsi="Arial" w:cs="Arial"/>
        </w:rPr>
      </w:pPr>
    </w:p>
    <w:p w14:paraId="6436EE8B" w14:textId="77777777" w:rsidR="007C29F3" w:rsidRPr="007930D7" w:rsidRDefault="007C29F3" w:rsidP="00A070CC">
      <w:pPr>
        <w:spacing w:before="0" w:after="120" w:line="300" w:lineRule="exact"/>
        <w:rPr>
          <w:rFonts w:ascii="Arial" w:hAnsi="Arial" w:cs="Arial"/>
        </w:rPr>
      </w:pPr>
    </w:p>
    <w:p w14:paraId="2A6A4887" w14:textId="77777777" w:rsidR="00444C1C" w:rsidRPr="007930D7" w:rsidRDefault="00B00017" w:rsidP="00A070CC">
      <w:pPr>
        <w:spacing w:before="0" w:after="120" w:line="300" w:lineRule="exact"/>
        <w:rPr>
          <w:rFonts w:ascii="Arial" w:hAnsi="Arial" w:cs="Arial"/>
        </w:rPr>
      </w:pPr>
      <w:r w:rsidRPr="007930D7">
        <w:rPr>
          <w:rFonts w:ascii="Arial" w:hAnsi="Arial" w:cs="Arial"/>
        </w:rPr>
        <w:br w:type="page"/>
      </w:r>
    </w:p>
    <w:p w14:paraId="4A6D2A73" w14:textId="77777777" w:rsidR="00CF5B36" w:rsidRPr="007930D7" w:rsidRDefault="00CF5B36" w:rsidP="00A070CC">
      <w:pPr>
        <w:pStyle w:val="CM21"/>
        <w:spacing w:before="0" w:after="120" w:line="300" w:lineRule="exact"/>
        <w:jc w:val="center"/>
        <w:rPr>
          <w:rFonts w:ascii="Arial" w:hAnsi="Arial" w:cs="Arial"/>
          <w:b/>
          <w:bCs/>
          <w:sz w:val="32"/>
          <w:szCs w:val="32"/>
        </w:rPr>
      </w:pPr>
      <w:r w:rsidRPr="007930D7">
        <w:rPr>
          <w:rFonts w:ascii="Arial" w:hAnsi="Arial" w:cs="Arial"/>
          <w:b/>
          <w:bCs/>
          <w:sz w:val="32"/>
          <w:szCs w:val="32"/>
        </w:rPr>
        <w:t xml:space="preserve">Anhang </w:t>
      </w:r>
      <w:r w:rsidR="001C0799">
        <w:rPr>
          <w:rFonts w:ascii="Arial" w:hAnsi="Arial" w:cs="Arial"/>
          <w:b/>
          <w:bCs/>
          <w:sz w:val="32"/>
          <w:szCs w:val="32"/>
        </w:rPr>
        <w:t>2</w:t>
      </w:r>
      <w:r w:rsidRPr="007930D7">
        <w:rPr>
          <w:rFonts w:ascii="Arial" w:hAnsi="Arial" w:cs="Arial"/>
          <w:b/>
          <w:bCs/>
          <w:sz w:val="32"/>
          <w:szCs w:val="32"/>
        </w:rPr>
        <w:t xml:space="preserve"> - Bussenansätze</w:t>
      </w:r>
    </w:p>
    <w:p w14:paraId="59025B96" w14:textId="77777777" w:rsidR="00CF5B36" w:rsidRPr="00030631" w:rsidRDefault="00CF5B36" w:rsidP="00A070CC">
      <w:pPr>
        <w:pStyle w:val="CM21"/>
        <w:spacing w:before="0" w:after="120" w:line="300" w:lineRule="exact"/>
        <w:jc w:val="center"/>
        <w:rPr>
          <w:rFonts w:ascii="Arial" w:hAnsi="Arial" w:cs="Arial"/>
          <w:sz w:val="22"/>
          <w:szCs w:val="22"/>
        </w:rPr>
      </w:pPr>
      <w:r w:rsidRPr="00030631">
        <w:rPr>
          <w:rFonts w:ascii="Arial" w:hAnsi="Arial" w:cs="Arial"/>
          <w:sz w:val="22"/>
          <w:szCs w:val="22"/>
        </w:rPr>
        <w:t xml:space="preserve">Anhang </w:t>
      </w:r>
      <w:r w:rsidR="001C0799" w:rsidRPr="00030631">
        <w:rPr>
          <w:rFonts w:ascii="Arial" w:hAnsi="Arial" w:cs="Arial"/>
          <w:sz w:val="22"/>
          <w:szCs w:val="22"/>
        </w:rPr>
        <w:t>2</w:t>
      </w:r>
      <w:r w:rsidRPr="00030631">
        <w:rPr>
          <w:rFonts w:ascii="Arial" w:hAnsi="Arial" w:cs="Arial"/>
          <w:sz w:val="22"/>
          <w:szCs w:val="22"/>
        </w:rPr>
        <w:t xml:space="preserve"> zu § </w:t>
      </w:r>
      <w:r w:rsidR="0094309D" w:rsidRPr="00030631">
        <w:rPr>
          <w:rFonts w:ascii="Arial" w:hAnsi="Arial" w:cs="Arial"/>
          <w:sz w:val="22"/>
          <w:szCs w:val="22"/>
        </w:rPr>
        <w:t>23</w:t>
      </w:r>
      <w:r w:rsidRPr="00030631">
        <w:rPr>
          <w:rFonts w:ascii="Arial" w:hAnsi="Arial" w:cs="Arial"/>
          <w:sz w:val="22"/>
          <w:szCs w:val="22"/>
        </w:rPr>
        <w:t xml:space="preserve"> der Statuten</w:t>
      </w:r>
      <w:r w:rsidR="009E742E">
        <w:rPr>
          <w:rFonts w:ascii="Arial" w:hAnsi="Arial" w:cs="Arial"/>
          <w:sz w:val="22"/>
          <w:szCs w:val="22"/>
        </w:rPr>
        <w:t xml:space="preserve"> vom 01.01.2015</w:t>
      </w:r>
    </w:p>
    <w:p w14:paraId="4A807337" w14:textId="77777777" w:rsidR="00CF5B36" w:rsidRDefault="00CF5B36" w:rsidP="00A070CC">
      <w:pPr>
        <w:pStyle w:val="Default"/>
        <w:spacing w:before="0" w:after="120" w:line="300" w:lineRule="exact"/>
        <w:rPr>
          <w:rFonts w:ascii="Arial" w:hAnsi="Arial" w:cs="Arial"/>
        </w:rPr>
      </w:pPr>
    </w:p>
    <w:p w14:paraId="3CD0EA22" w14:textId="77777777" w:rsidR="007A6F60" w:rsidRPr="00DC79E7" w:rsidRDefault="007A6F60" w:rsidP="00A070CC">
      <w:pPr>
        <w:pStyle w:val="Default"/>
        <w:spacing w:before="0" w:after="120" w:line="300" w:lineRule="exact"/>
        <w:rPr>
          <w:rFonts w:ascii="Arial" w:hAnsi="Arial" w:cs="Arial"/>
          <w:color w:val="auto"/>
        </w:rPr>
      </w:pPr>
    </w:p>
    <w:tbl>
      <w:tblPr>
        <w:tblW w:w="0" w:type="auto"/>
        <w:tblInd w:w="108" w:type="dxa"/>
        <w:tblLook w:val="0000" w:firstRow="0" w:lastRow="0" w:firstColumn="0" w:lastColumn="0" w:noHBand="0" w:noVBand="0"/>
      </w:tblPr>
      <w:tblGrid>
        <w:gridCol w:w="400"/>
        <w:gridCol w:w="6866"/>
        <w:gridCol w:w="708"/>
        <w:gridCol w:w="990"/>
      </w:tblGrid>
      <w:tr w:rsidR="003A2CCC" w:rsidRPr="00DC79E7" w14:paraId="2C9FBEDD" w14:textId="77777777" w:rsidTr="007A6F60">
        <w:tc>
          <w:tcPr>
            <w:tcW w:w="7371" w:type="dxa"/>
            <w:gridSpan w:val="2"/>
            <w:vAlign w:val="bottom"/>
          </w:tcPr>
          <w:p w14:paraId="35B2FC6F" w14:textId="77777777" w:rsidR="003A2CCC" w:rsidRPr="00DC79E7" w:rsidRDefault="003A2CCC" w:rsidP="003A2CCC">
            <w:pPr>
              <w:pStyle w:val="Default"/>
              <w:spacing w:before="0" w:after="120" w:line="300" w:lineRule="exact"/>
              <w:rPr>
                <w:rFonts w:ascii="Arial" w:hAnsi="Arial" w:cs="Arial"/>
                <w:b/>
                <w:color w:val="auto"/>
                <w:sz w:val="22"/>
                <w:szCs w:val="22"/>
              </w:rPr>
            </w:pPr>
            <w:r w:rsidRPr="00DC79E7">
              <w:rPr>
                <w:rFonts w:ascii="Arial" w:hAnsi="Arial" w:cs="Arial"/>
                <w:b/>
                <w:color w:val="auto"/>
                <w:sz w:val="22"/>
                <w:szCs w:val="22"/>
              </w:rPr>
              <w:t>Rekrutierung</w:t>
            </w:r>
          </w:p>
        </w:tc>
        <w:tc>
          <w:tcPr>
            <w:tcW w:w="709" w:type="dxa"/>
            <w:vAlign w:val="bottom"/>
          </w:tcPr>
          <w:p w14:paraId="2E8AFF40" w14:textId="77777777" w:rsidR="003A2CCC" w:rsidRPr="00DC79E7" w:rsidRDefault="003A2CCC" w:rsidP="003A2CCC">
            <w:pPr>
              <w:pStyle w:val="Default"/>
              <w:spacing w:before="0" w:after="120" w:line="300" w:lineRule="exact"/>
              <w:rPr>
                <w:rFonts w:ascii="Arial" w:hAnsi="Arial" w:cs="Arial"/>
                <w:b/>
                <w:color w:val="auto"/>
                <w:sz w:val="22"/>
                <w:szCs w:val="22"/>
              </w:rPr>
            </w:pPr>
          </w:p>
        </w:tc>
        <w:tc>
          <w:tcPr>
            <w:tcW w:w="992" w:type="dxa"/>
            <w:vAlign w:val="bottom"/>
          </w:tcPr>
          <w:p w14:paraId="256EF452" w14:textId="77777777" w:rsidR="003A2CCC" w:rsidRPr="00DC79E7" w:rsidRDefault="003A2CCC" w:rsidP="007A6F60">
            <w:pPr>
              <w:pStyle w:val="Default"/>
              <w:spacing w:before="0" w:after="120" w:line="300" w:lineRule="exact"/>
              <w:jc w:val="right"/>
              <w:rPr>
                <w:rFonts w:ascii="Arial" w:hAnsi="Arial" w:cs="Arial"/>
                <w:b/>
                <w:color w:val="auto"/>
                <w:sz w:val="22"/>
                <w:szCs w:val="22"/>
              </w:rPr>
            </w:pPr>
          </w:p>
        </w:tc>
      </w:tr>
      <w:tr w:rsidR="00A1354A" w:rsidRPr="00DC79E7" w14:paraId="1BC984E6" w14:textId="77777777" w:rsidTr="007A6F60">
        <w:tc>
          <w:tcPr>
            <w:tcW w:w="0" w:type="auto"/>
          </w:tcPr>
          <w:p w14:paraId="0769EC4C" w14:textId="77777777" w:rsidR="00A1354A" w:rsidRPr="00DC79E7" w:rsidRDefault="00A1354A"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a.</w:t>
            </w:r>
          </w:p>
        </w:tc>
        <w:tc>
          <w:tcPr>
            <w:tcW w:w="6971" w:type="dxa"/>
          </w:tcPr>
          <w:p w14:paraId="059AC215" w14:textId="77777777" w:rsidR="00A1354A"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unentschuldigtes und nicht begründetes Fernbleiben von der Rekrutierung</w:t>
            </w:r>
          </w:p>
          <w:p w14:paraId="1D144206" w14:textId="77777777" w:rsidR="007A6F60" w:rsidRPr="00DC79E7" w:rsidRDefault="007A6F60" w:rsidP="003A2CCC">
            <w:pPr>
              <w:pStyle w:val="Default"/>
              <w:spacing w:before="0" w:after="120" w:line="300" w:lineRule="exact"/>
              <w:rPr>
                <w:rFonts w:ascii="Arial" w:hAnsi="Arial" w:cs="Arial"/>
                <w:color w:val="auto"/>
                <w:sz w:val="22"/>
                <w:szCs w:val="22"/>
              </w:rPr>
            </w:pPr>
          </w:p>
        </w:tc>
        <w:tc>
          <w:tcPr>
            <w:tcW w:w="709" w:type="dxa"/>
          </w:tcPr>
          <w:p w14:paraId="2D35A1F8" w14:textId="77777777" w:rsidR="00A1354A"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CHF</w:t>
            </w:r>
          </w:p>
        </w:tc>
        <w:tc>
          <w:tcPr>
            <w:tcW w:w="992" w:type="dxa"/>
          </w:tcPr>
          <w:p w14:paraId="7D936D00" w14:textId="77777777" w:rsidR="00A1354A" w:rsidRPr="00DC79E7" w:rsidRDefault="003A2CCC" w:rsidP="007A6F60">
            <w:pPr>
              <w:pStyle w:val="Default"/>
              <w:spacing w:before="0" w:after="120" w:line="300" w:lineRule="exact"/>
              <w:jc w:val="right"/>
              <w:rPr>
                <w:rFonts w:ascii="Arial" w:hAnsi="Arial" w:cs="Arial"/>
                <w:color w:val="auto"/>
                <w:sz w:val="22"/>
                <w:szCs w:val="22"/>
              </w:rPr>
            </w:pPr>
            <w:r w:rsidRPr="00DC79E7">
              <w:rPr>
                <w:rFonts w:ascii="Arial" w:hAnsi="Arial" w:cs="Arial"/>
                <w:color w:val="auto"/>
                <w:sz w:val="22"/>
                <w:szCs w:val="22"/>
              </w:rPr>
              <w:t>100.00</w:t>
            </w:r>
          </w:p>
        </w:tc>
      </w:tr>
      <w:tr w:rsidR="003A2CCC" w:rsidRPr="00DC79E7" w14:paraId="08CA5128" w14:textId="77777777" w:rsidTr="007A6F60">
        <w:tc>
          <w:tcPr>
            <w:tcW w:w="7371" w:type="dxa"/>
            <w:gridSpan w:val="2"/>
            <w:vAlign w:val="bottom"/>
          </w:tcPr>
          <w:p w14:paraId="1CFC349D" w14:textId="77777777" w:rsidR="003A2CCC" w:rsidRPr="00DC79E7" w:rsidRDefault="003A2CCC" w:rsidP="003A2CCC">
            <w:pPr>
              <w:pStyle w:val="Default"/>
              <w:spacing w:before="0" w:after="120" w:line="300" w:lineRule="exact"/>
              <w:rPr>
                <w:rFonts w:ascii="Arial" w:hAnsi="Arial" w:cs="Arial"/>
                <w:b/>
                <w:color w:val="auto"/>
                <w:sz w:val="22"/>
                <w:szCs w:val="22"/>
              </w:rPr>
            </w:pPr>
            <w:r w:rsidRPr="00DC79E7">
              <w:rPr>
                <w:rFonts w:ascii="Arial" w:hAnsi="Arial" w:cs="Arial"/>
                <w:b/>
                <w:color w:val="auto"/>
                <w:sz w:val="22"/>
                <w:szCs w:val="22"/>
              </w:rPr>
              <w:t>Absenzen bei Uebungen</w:t>
            </w:r>
          </w:p>
        </w:tc>
        <w:tc>
          <w:tcPr>
            <w:tcW w:w="709" w:type="dxa"/>
            <w:vAlign w:val="bottom"/>
          </w:tcPr>
          <w:p w14:paraId="127B2256" w14:textId="77777777" w:rsidR="003A2CCC" w:rsidRPr="00DC79E7" w:rsidRDefault="003A2CCC" w:rsidP="003A2CCC">
            <w:pPr>
              <w:pStyle w:val="Default"/>
              <w:spacing w:before="0" w:after="120" w:line="300" w:lineRule="exact"/>
              <w:rPr>
                <w:rFonts w:ascii="Arial" w:hAnsi="Arial" w:cs="Arial"/>
                <w:color w:val="auto"/>
                <w:sz w:val="22"/>
                <w:szCs w:val="22"/>
              </w:rPr>
            </w:pPr>
          </w:p>
        </w:tc>
        <w:tc>
          <w:tcPr>
            <w:tcW w:w="992" w:type="dxa"/>
            <w:vAlign w:val="bottom"/>
          </w:tcPr>
          <w:p w14:paraId="18E0F2AB" w14:textId="77777777" w:rsidR="003A2CCC" w:rsidRPr="00DC79E7" w:rsidRDefault="003A2CCC" w:rsidP="007A6F60">
            <w:pPr>
              <w:pStyle w:val="Default"/>
              <w:spacing w:before="0" w:after="120" w:line="300" w:lineRule="exact"/>
              <w:jc w:val="right"/>
              <w:rPr>
                <w:rFonts w:ascii="Arial" w:hAnsi="Arial" w:cs="Arial"/>
                <w:color w:val="auto"/>
                <w:sz w:val="22"/>
                <w:szCs w:val="22"/>
              </w:rPr>
            </w:pPr>
          </w:p>
        </w:tc>
      </w:tr>
      <w:tr w:rsidR="003A2CCC" w:rsidRPr="00DC79E7" w14:paraId="0D166E1B" w14:textId="77777777" w:rsidTr="00BE19B9">
        <w:trPr>
          <w:trHeight w:val="463"/>
        </w:trPr>
        <w:tc>
          <w:tcPr>
            <w:tcW w:w="0" w:type="auto"/>
          </w:tcPr>
          <w:p w14:paraId="54982680" w14:textId="77777777" w:rsidR="003A2CCC"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b.</w:t>
            </w:r>
          </w:p>
        </w:tc>
        <w:tc>
          <w:tcPr>
            <w:tcW w:w="6971" w:type="dxa"/>
          </w:tcPr>
          <w:p w14:paraId="6C09D477" w14:textId="77777777" w:rsidR="003A2CCC" w:rsidRPr="00DC79E7" w:rsidRDefault="007A6F60"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e</w:t>
            </w:r>
            <w:r w:rsidR="003A2CCC" w:rsidRPr="00DC79E7">
              <w:rPr>
                <w:rFonts w:ascii="Arial" w:hAnsi="Arial" w:cs="Arial"/>
                <w:color w:val="auto"/>
                <w:sz w:val="22"/>
                <w:szCs w:val="22"/>
              </w:rPr>
              <w:t>rste unentschuldigte Absenz innerhalb eines Kalenderjahres</w:t>
            </w:r>
          </w:p>
        </w:tc>
        <w:tc>
          <w:tcPr>
            <w:tcW w:w="709" w:type="dxa"/>
          </w:tcPr>
          <w:p w14:paraId="5028BC83" w14:textId="77777777" w:rsidR="003A2CCC"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CHF</w:t>
            </w:r>
          </w:p>
        </w:tc>
        <w:tc>
          <w:tcPr>
            <w:tcW w:w="992" w:type="dxa"/>
          </w:tcPr>
          <w:p w14:paraId="45D4BAFE" w14:textId="77777777" w:rsidR="003A2CCC" w:rsidRPr="00DC79E7" w:rsidRDefault="003A2CCC" w:rsidP="007A6F60">
            <w:pPr>
              <w:pStyle w:val="Default"/>
              <w:spacing w:before="0" w:after="120" w:line="300" w:lineRule="exact"/>
              <w:jc w:val="right"/>
              <w:rPr>
                <w:rFonts w:ascii="Arial" w:hAnsi="Arial" w:cs="Arial"/>
                <w:color w:val="auto"/>
                <w:sz w:val="22"/>
                <w:szCs w:val="22"/>
              </w:rPr>
            </w:pPr>
            <w:r w:rsidRPr="00DC79E7">
              <w:rPr>
                <w:rFonts w:ascii="Arial" w:hAnsi="Arial" w:cs="Arial"/>
                <w:color w:val="auto"/>
                <w:sz w:val="22"/>
                <w:szCs w:val="22"/>
              </w:rPr>
              <w:t>40.00</w:t>
            </w:r>
          </w:p>
        </w:tc>
      </w:tr>
      <w:tr w:rsidR="003A2CCC" w:rsidRPr="00DC79E7" w14:paraId="54554859" w14:textId="77777777" w:rsidTr="00BE19B9">
        <w:trPr>
          <w:trHeight w:val="465"/>
        </w:trPr>
        <w:tc>
          <w:tcPr>
            <w:tcW w:w="0" w:type="auto"/>
          </w:tcPr>
          <w:p w14:paraId="308AAE64" w14:textId="77777777" w:rsidR="003A2CCC"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c.</w:t>
            </w:r>
          </w:p>
        </w:tc>
        <w:tc>
          <w:tcPr>
            <w:tcW w:w="6971" w:type="dxa"/>
          </w:tcPr>
          <w:p w14:paraId="53510F17" w14:textId="77777777" w:rsidR="003A2CCC" w:rsidRPr="00DC79E7" w:rsidRDefault="007A6F60"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z</w:t>
            </w:r>
            <w:r w:rsidR="003A2CCC" w:rsidRPr="00DC79E7">
              <w:rPr>
                <w:rFonts w:ascii="Arial" w:hAnsi="Arial" w:cs="Arial"/>
                <w:color w:val="auto"/>
                <w:sz w:val="22"/>
                <w:szCs w:val="22"/>
              </w:rPr>
              <w:t>weite unentschuldigte Absenz innerhalb eines Kalenderjahres</w:t>
            </w:r>
          </w:p>
        </w:tc>
        <w:tc>
          <w:tcPr>
            <w:tcW w:w="709" w:type="dxa"/>
          </w:tcPr>
          <w:p w14:paraId="67BCBA3F" w14:textId="77777777" w:rsidR="003A2CCC"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CHF</w:t>
            </w:r>
          </w:p>
        </w:tc>
        <w:tc>
          <w:tcPr>
            <w:tcW w:w="992" w:type="dxa"/>
          </w:tcPr>
          <w:p w14:paraId="4E41FB5F" w14:textId="77777777" w:rsidR="003A2CCC" w:rsidRPr="00DC79E7" w:rsidRDefault="003A2CCC" w:rsidP="007A6F60">
            <w:pPr>
              <w:pStyle w:val="Default"/>
              <w:spacing w:before="0" w:after="120" w:line="300" w:lineRule="exact"/>
              <w:jc w:val="right"/>
              <w:rPr>
                <w:rFonts w:ascii="Arial" w:hAnsi="Arial" w:cs="Arial"/>
                <w:color w:val="auto"/>
                <w:sz w:val="22"/>
                <w:szCs w:val="22"/>
              </w:rPr>
            </w:pPr>
            <w:r w:rsidRPr="00DC79E7">
              <w:rPr>
                <w:rFonts w:ascii="Arial" w:hAnsi="Arial" w:cs="Arial"/>
                <w:color w:val="auto"/>
                <w:sz w:val="22"/>
                <w:szCs w:val="22"/>
              </w:rPr>
              <w:t>80.00</w:t>
            </w:r>
          </w:p>
        </w:tc>
      </w:tr>
      <w:tr w:rsidR="003A2CCC" w:rsidRPr="00DC79E7" w14:paraId="5C61B5A8" w14:textId="77777777" w:rsidTr="007A6F60">
        <w:trPr>
          <w:trHeight w:val="720"/>
        </w:trPr>
        <w:tc>
          <w:tcPr>
            <w:tcW w:w="0" w:type="auto"/>
          </w:tcPr>
          <w:p w14:paraId="66C55A31" w14:textId="77777777" w:rsidR="003A2CCC" w:rsidRPr="00DC79E7" w:rsidRDefault="003A2CCC" w:rsidP="003A2CCC">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d.</w:t>
            </w:r>
          </w:p>
        </w:tc>
        <w:tc>
          <w:tcPr>
            <w:tcW w:w="6971" w:type="dxa"/>
          </w:tcPr>
          <w:p w14:paraId="3C21FE2A" w14:textId="77777777" w:rsidR="003A2CCC" w:rsidRPr="00DC79E7" w:rsidRDefault="007A6F60" w:rsidP="00BF4FFA">
            <w:pPr>
              <w:pStyle w:val="Default"/>
              <w:spacing w:before="0" w:after="120" w:line="300" w:lineRule="exact"/>
              <w:rPr>
                <w:rFonts w:ascii="Arial" w:hAnsi="Arial" w:cs="Arial"/>
                <w:color w:val="auto"/>
                <w:sz w:val="22"/>
                <w:szCs w:val="22"/>
              </w:rPr>
            </w:pPr>
            <w:r w:rsidRPr="00DC79E7">
              <w:rPr>
                <w:rFonts w:ascii="Arial" w:hAnsi="Arial" w:cs="Arial"/>
                <w:color w:val="auto"/>
                <w:sz w:val="22"/>
                <w:szCs w:val="22"/>
              </w:rPr>
              <w:t>d</w:t>
            </w:r>
            <w:r w:rsidR="003A2CCC" w:rsidRPr="00DC79E7">
              <w:rPr>
                <w:rFonts w:ascii="Arial" w:hAnsi="Arial" w:cs="Arial"/>
                <w:color w:val="auto"/>
                <w:sz w:val="22"/>
                <w:szCs w:val="22"/>
              </w:rPr>
              <w:t>ritte und folgende unentschuldigte Absenz</w:t>
            </w:r>
            <w:r w:rsidR="00BF4FFA" w:rsidRPr="00DC79E7">
              <w:rPr>
                <w:rFonts w:ascii="Arial" w:hAnsi="Arial" w:cs="Arial"/>
                <w:color w:val="auto"/>
                <w:sz w:val="22"/>
                <w:szCs w:val="22"/>
              </w:rPr>
              <w:t>en</w:t>
            </w:r>
            <w:r w:rsidR="003A2CCC" w:rsidRPr="00DC79E7">
              <w:rPr>
                <w:rFonts w:ascii="Arial" w:hAnsi="Arial" w:cs="Arial"/>
                <w:color w:val="auto"/>
                <w:sz w:val="22"/>
                <w:szCs w:val="22"/>
              </w:rPr>
              <w:t xml:space="preserve"> innerhalb eines Kalenderjahres, </w:t>
            </w:r>
            <w:r w:rsidRPr="00DC79E7">
              <w:rPr>
                <w:rFonts w:ascii="Arial" w:hAnsi="Arial" w:cs="Arial"/>
                <w:color w:val="auto"/>
                <w:sz w:val="22"/>
                <w:szCs w:val="22"/>
              </w:rPr>
              <w:t>je</w:t>
            </w:r>
          </w:p>
        </w:tc>
        <w:tc>
          <w:tcPr>
            <w:tcW w:w="709" w:type="dxa"/>
            <w:vAlign w:val="bottom"/>
          </w:tcPr>
          <w:p w14:paraId="7F206E77" w14:textId="77777777" w:rsidR="003A2CCC" w:rsidRPr="00DC79E7" w:rsidRDefault="003A2CCC" w:rsidP="007A6F60">
            <w:pPr>
              <w:pStyle w:val="Default"/>
              <w:spacing w:before="0" w:after="120" w:line="300" w:lineRule="exact"/>
              <w:jc w:val="right"/>
              <w:rPr>
                <w:rFonts w:ascii="Arial" w:hAnsi="Arial" w:cs="Arial"/>
                <w:color w:val="auto"/>
                <w:sz w:val="22"/>
                <w:szCs w:val="22"/>
              </w:rPr>
            </w:pPr>
            <w:r w:rsidRPr="00DC79E7">
              <w:rPr>
                <w:rFonts w:ascii="Arial" w:hAnsi="Arial" w:cs="Arial"/>
                <w:color w:val="auto"/>
                <w:sz w:val="22"/>
                <w:szCs w:val="22"/>
              </w:rPr>
              <w:t>CHF</w:t>
            </w:r>
          </w:p>
        </w:tc>
        <w:tc>
          <w:tcPr>
            <w:tcW w:w="992" w:type="dxa"/>
            <w:vAlign w:val="bottom"/>
          </w:tcPr>
          <w:p w14:paraId="1A3AC9F0" w14:textId="77777777" w:rsidR="003A2CCC" w:rsidRPr="00DC79E7" w:rsidRDefault="003A2CCC" w:rsidP="007A6F60">
            <w:pPr>
              <w:pStyle w:val="Default"/>
              <w:spacing w:before="0" w:after="120" w:line="300" w:lineRule="exact"/>
              <w:jc w:val="right"/>
              <w:rPr>
                <w:rFonts w:ascii="Arial" w:hAnsi="Arial" w:cs="Arial"/>
                <w:color w:val="auto"/>
                <w:sz w:val="22"/>
                <w:szCs w:val="22"/>
              </w:rPr>
            </w:pPr>
            <w:r w:rsidRPr="00DC79E7">
              <w:rPr>
                <w:rFonts w:ascii="Arial" w:hAnsi="Arial" w:cs="Arial"/>
                <w:color w:val="auto"/>
                <w:sz w:val="22"/>
                <w:szCs w:val="22"/>
              </w:rPr>
              <w:t>120.00</w:t>
            </w:r>
          </w:p>
        </w:tc>
      </w:tr>
    </w:tbl>
    <w:p w14:paraId="2B82D416" w14:textId="77777777" w:rsidR="00CF5B36" w:rsidRPr="00DC79E7" w:rsidRDefault="00CF5B36" w:rsidP="00A070CC">
      <w:pPr>
        <w:pStyle w:val="CM1"/>
        <w:spacing w:before="0" w:after="120" w:line="300" w:lineRule="exact"/>
        <w:rPr>
          <w:rFonts w:ascii="Arial" w:hAnsi="Arial" w:cs="Arial"/>
        </w:rPr>
      </w:pPr>
    </w:p>
    <w:p w14:paraId="1D70222C" w14:textId="77777777" w:rsidR="00373162" w:rsidRDefault="00CF5B36" w:rsidP="00373162">
      <w:pPr>
        <w:pStyle w:val="Default"/>
        <w:spacing w:before="0" w:after="120" w:line="300" w:lineRule="exact"/>
        <w:rPr>
          <w:rFonts w:ascii="Arial" w:hAnsi="Arial" w:cs="Arial"/>
        </w:rPr>
      </w:pPr>
      <w:r w:rsidRPr="007930D7">
        <w:rPr>
          <w:rFonts w:ascii="Arial" w:hAnsi="Arial" w:cs="Arial"/>
        </w:rPr>
        <w:br w:type="page"/>
      </w:r>
    </w:p>
    <w:p w14:paraId="55323298" w14:textId="77777777" w:rsidR="00373162" w:rsidRDefault="00373162" w:rsidP="00373162">
      <w:pPr>
        <w:pStyle w:val="Default"/>
        <w:spacing w:before="0" w:after="120" w:line="300" w:lineRule="exact"/>
        <w:rPr>
          <w:rFonts w:ascii="Arial" w:hAnsi="Arial" w:cs="Arial"/>
        </w:rPr>
      </w:pPr>
    </w:p>
    <w:p w14:paraId="3E498A24" w14:textId="5303D5E9" w:rsidR="00CF5B36" w:rsidRPr="007930D7" w:rsidRDefault="00CF5B36" w:rsidP="00373162">
      <w:pPr>
        <w:pStyle w:val="Default"/>
        <w:spacing w:before="0" w:after="120" w:line="300" w:lineRule="exact"/>
        <w:rPr>
          <w:rFonts w:ascii="Arial" w:hAnsi="Arial" w:cs="Arial"/>
          <w:b/>
          <w:bCs/>
          <w:sz w:val="32"/>
          <w:szCs w:val="32"/>
        </w:rPr>
      </w:pPr>
      <w:bookmarkStart w:id="0" w:name="_GoBack"/>
      <w:bookmarkEnd w:id="0"/>
      <w:r w:rsidRPr="007930D7">
        <w:rPr>
          <w:rFonts w:ascii="Arial" w:hAnsi="Arial" w:cs="Arial"/>
          <w:b/>
          <w:bCs/>
          <w:sz w:val="32"/>
          <w:szCs w:val="32"/>
        </w:rPr>
        <w:t xml:space="preserve">Anhang </w:t>
      </w:r>
      <w:r w:rsidR="001C0799">
        <w:rPr>
          <w:rFonts w:ascii="Arial" w:hAnsi="Arial" w:cs="Arial"/>
          <w:b/>
          <w:bCs/>
          <w:sz w:val="32"/>
          <w:szCs w:val="32"/>
        </w:rPr>
        <w:t>3</w:t>
      </w:r>
      <w:r w:rsidRPr="007930D7">
        <w:rPr>
          <w:rFonts w:ascii="Arial" w:hAnsi="Arial" w:cs="Arial"/>
          <w:b/>
          <w:bCs/>
          <w:sz w:val="32"/>
          <w:szCs w:val="32"/>
        </w:rPr>
        <w:t xml:space="preserve"> </w:t>
      </w:r>
      <w:r w:rsidR="00D656F9" w:rsidRPr="007930D7">
        <w:rPr>
          <w:rFonts w:ascii="Arial" w:hAnsi="Arial" w:cs="Arial"/>
          <w:b/>
          <w:bCs/>
          <w:sz w:val="32"/>
          <w:szCs w:val="32"/>
        </w:rPr>
        <w:t>–</w:t>
      </w:r>
      <w:r w:rsidRPr="007930D7">
        <w:rPr>
          <w:rFonts w:ascii="Arial" w:hAnsi="Arial" w:cs="Arial"/>
          <w:b/>
          <w:bCs/>
          <w:sz w:val="32"/>
          <w:szCs w:val="32"/>
        </w:rPr>
        <w:t xml:space="preserve"> </w:t>
      </w:r>
      <w:r w:rsidR="00D656F9" w:rsidRPr="007930D7">
        <w:rPr>
          <w:rFonts w:ascii="Arial" w:hAnsi="Arial" w:cs="Arial"/>
          <w:b/>
          <w:bCs/>
          <w:sz w:val="32"/>
          <w:szCs w:val="32"/>
        </w:rPr>
        <w:t>Sold und Funktionsvergütung</w:t>
      </w:r>
    </w:p>
    <w:p w14:paraId="26456C02" w14:textId="77777777" w:rsidR="00CF5B36" w:rsidRPr="009E742E" w:rsidRDefault="00CF5B36" w:rsidP="00A070CC">
      <w:pPr>
        <w:pStyle w:val="CM21"/>
        <w:spacing w:before="0" w:after="120" w:line="300" w:lineRule="exact"/>
        <w:jc w:val="center"/>
        <w:rPr>
          <w:rFonts w:ascii="Arial" w:hAnsi="Arial" w:cs="Arial"/>
          <w:sz w:val="22"/>
          <w:szCs w:val="22"/>
        </w:rPr>
      </w:pPr>
      <w:r w:rsidRPr="009E742E">
        <w:rPr>
          <w:rFonts w:ascii="Arial" w:hAnsi="Arial" w:cs="Arial"/>
          <w:sz w:val="22"/>
          <w:szCs w:val="22"/>
        </w:rPr>
        <w:t xml:space="preserve">Anhang </w:t>
      </w:r>
      <w:r w:rsidR="007E7CC7" w:rsidRPr="009E742E">
        <w:rPr>
          <w:rFonts w:ascii="Arial" w:hAnsi="Arial" w:cs="Arial"/>
          <w:sz w:val="22"/>
          <w:szCs w:val="22"/>
        </w:rPr>
        <w:t>3</w:t>
      </w:r>
      <w:r w:rsidRPr="009E742E">
        <w:rPr>
          <w:rFonts w:ascii="Arial" w:hAnsi="Arial" w:cs="Arial"/>
          <w:sz w:val="22"/>
          <w:szCs w:val="22"/>
        </w:rPr>
        <w:t xml:space="preserve"> zu </w:t>
      </w:r>
      <w:r w:rsidR="009E742E">
        <w:rPr>
          <w:rFonts w:ascii="Arial" w:hAnsi="Arial" w:cs="Arial"/>
          <w:sz w:val="22"/>
          <w:szCs w:val="22"/>
        </w:rPr>
        <w:t xml:space="preserve">§ </w:t>
      </w:r>
      <w:r w:rsidR="00872238">
        <w:rPr>
          <w:rFonts w:ascii="Arial" w:hAnsi="Arial" w:cs="Arial"/>
          <w:sz w:val="22"/>
          <w:szCs w:val="22"/>
        </w:rPr>
        <w:t>10</w:t>
      </w:r>
      <w:r w:rsidR="00BC3331" w:rsidRPr="009E742E">
        <w:rPr>
          <w:rFonts w:ascii="Arial" w:hAnsi="Arial" w:cs="Arial"/>
          <w:sz w:val="22"/>
          <w:szCs w:val="22"/>
        </w:rPr>
        <w:t xml:space="preserve"> Abs. </w:t>
      </w:r>
      <w:r w:rsidR="00872238">
        <w:rPr>
          <w:rFonts w:ascii="Arial" w:hAnsi="Arial" w:cs="Arial"/>
          <w:sz w:val="22"/>
          <w:szCs w:val="22"/>
        </w:rPr>
        <w:t>1</w:t>
      </w:r>
      <w:r w:rsidR="00BC3331" w:rsidRPr="009E742E">
        <w:rPr>
          <w:rFonts w:ascii="Arial" w:hAnsi="Arial" w:cs="Arial"/>
          <w:sz w:val="22"/>
          <w:szCs w:val="22"/>
        </w:rPr>
        <w:t xml:space="preserve"> und </w:t>
      </w:r>
      <w:r w:rsidR="00EE0C4D" w:rsidRPr="009E742E">
        <w:rPr>
          <w:rFonts w:ascii="Arial" w:hAnsi="Arial" w:cs="Arial"/>
          <w:sz w:val="22"/>
          <w:szCs w:val="22"/>
        </w:rPr>
        <w:t xml:space="preserve">§ </w:t>
      </w:r>
      <w:r w:rsidR="0050556C" w:rsidRPr="009E742E">
        <w:rPr>
          <w:rFonts w:ascii="Arial" w:hAnsi="Arial" w:cs="Arial"/>
          <w:sz w:val="22"/>
          <w:szCs w:val="22"/>
        </w:rPr>
        <w:t>1</w:t>
      </w:r>
      <w:r w:rsidR="0094309D" w:rsidRPr="009E742E">
        <w:rPr>
          <w:rFonts w:ascii="Arial" w:hAnsi="Arial" w:cs="Arial"/>
          <w:sz w:val="22"/>
          <w:szCs w:val="22"/>
        </w:rPr>
        <w:t>4</w:t>
      </w:r>
      <w:r w:rsidR="006C5A5F" w:rsidRPr="009E742E">
        <w:rPr>
          <w:rFonts w:ascii="Arial" w:hAnsi="Arial" w:cs="Arial"/>
          <w:sz w:val="22"/>
          <w:szCs w:val="22"/>
        </w:rPr>
        <w:t xml:space="preserve"> der Statu</w:t>
      </w:r>
      <w:r w:rsidR="0094309D" w:rsidRPr="009E742E">
        <w:rPr>
          <w:rFonts w:ascii="Arial" w:hAnsi="Arial" w:cs="Arial"/>
          <w:sz w:val="22"/>
          <w:szCs w:val="22"/>
        </w:rPr>
        <w:t>t</w:t>
      </w:r>
      <w:r w:rsidR="006C5A5F" w:rsidRPr="009E742E">
        <w:rPr>
          <w:rFonts w:ascii="Arial" w:hAnsi="Arial" w:cs="Arial"/>
          <w:sz w:val="22"/>
          <w:szCs w:val="22"/>
        </w:rPr>
        <w:t>en</w:t>
      </w:r>
      <w:r w:rsidR="009E742E" w:rsidRPr="009E742E">
        <w:rPr>
          <w:rFonts w:ascii="Arial" w:hAnsi="Arial" w:cs="Arial"/>
          <w:sz w:val="22"/>
          <w:szCs w:val="22"/>
        </w:rPr>
        <w:t xml:space="preserve"> vom 01.01.2015</w:t>
      </w:r>
    </w:p>
    <w:p w14:paraId="504D55E7" w14:textId="77777777" w:rsidR="006E0F64" w:rsidRPr="006E0F64" w:rsidRDefault="006E0F64" w:rsidP="006E0F64"/>
    <w:tbl>
      <w:tblPr>
        <w:tblW w:w="8931" w:type="dxa"/>
        <w:tblInd w:w="10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1E0" w:firstRow="1" w:lastRow="1" w:firstColumn="1" w:lastColumn="1" w:noHBand="0" w:noVBand="0"/>
      </w:tblPr>
      <w:tblGrid>
        <w:gridCol w:w="6521"/>
        <w:gridCol w:w="709"/>
        <w:gridCol w:w="1701"/>
      </w:tblGrid>
      <w:tr w:rsidR="00D656F9" w:rsidRPr="00D2622D" w14:paraId="249BF0B8" w14:textId="77777777" w:rsidTr="00F003E7">
        <w:trPr>
          <w:trHeight w:val="375"/>
        </w:trPr>
        <w:tc>
          <w:tcPr>
            <w:tcW w:w="6521" w:type="dxa"/>
            <w:tcBorders>
              <w:top w:val="dotted" w:sz="4" w:space="0" w:color="auto"/>
              <w:bottom w:val="dotted" w:sz="4" w:space="0" w:color="auto"/>
            </w:tcBorders>
            <w:shd w:val="clear" w:color="auto" w:fill="auto"/>
          </w:tcPr>
          <w:p w14:paraId="41E55C34" w14:textId="77777777" w:rsidR="00D656F9" w:rsidRPr="00D2622D" w:rsidRDefault="00D656F9" w:rsidP="00A070CC">
            <w:pPr>
              <w:pStyle w:val="CM1"/>
              <w:spacing w:before="0" w:after="120" w:line="300" w:lineRule="exact"/>
              <w:rPr>
                <w:rFonts w:ascii="Arial" w:hAnsi="Arial" w:cs="Arial"/>
                <w:b/>
                <w:sz w:val="22"/>
                <w:szCs w:val="22"/>
              </w:rPr>
            </w:pPr>
            <w:r w:rsidRPr="00D2622D">
              <w:rPr>
                <w:rFonts w:ascii="Arial" w:hAnsi="Arial" w:cs="Arial"/>
                <w:b/>
                <w:sz w:val="22"/>
                <w:szCs w:val="22"/>
              </w:rPr>
              <w:t>Sold</w:t>
            </w:r>
          </w:p>
        </w:tc>
        <w:tc>
          <w:tcPr>
            <w:tcW w:w="709" w:type="dxa"/>
            <w:tcBorders>
              <w:top w:val="dotted" w:sz="4" w:space="0" w:color="auto"/>
              <w:bottom w:val="dotted" w:sz="4" w:space="0" w:color="auto"/>
              <w:right w:val="nil"/>
            </w:tcBorders>
            <w:shd w:val="clear" w:color="auto" w:fill="auto"/>
          </w:tcPr>
          <w:p w14:paraId="170F1634" w14:textId="77777777" w:rsidR="00D656F9" w:rsidRPr="00D2622D" w:rsidRDefault="00D656F9" w:rsidP="00A070CC">
            <w:pPr>
              <w:pStyle w:val="CM1"/>
              <w:spacing w:before="0" w:after="120" w:line="300" w:lineRule="exact"/>
              <w:rPr>
                <w:rFonts w:ascii="Arial" w:hAnsi="Arial" w:cs="Arial"/>
                <w:b/>
                <w:sz w:val="22"/>
                <w:szCs w:val="22"/>
              </w:rPr>
            </w:pPr>
          </w:p>
        </w:tc>
        <w:tc>
          <w:tcPr>
            <w:tcW w:w="1701" w:type="dxa"/>
            <w:tcBorders>
              <w:top w:val="dotted" w:sz="4" w:space="0" w:color="auto"/>
              <w:left w:val="nil"/>
              <w:bottom w:val="dotted" w:sz="4" w:space="0" w:color="auto"/>
            </w:tcBorders>
            <w:shd w:val="clear" w:color="auto" w:fill="auto"/>
          </w:tcPr>
          <w:p w14:paraId="38D37E2A" w14:textId="77777777" w:rsidR="00D656F9" w:rsidRPr="00D2622D" w:rsidRDefault="00F003E7" w:rsidP="00A070CC">
            <w:pPr>
              <w:pStyle w:val="CM1"/>
              <w:spacing w:before="0" w:after="120" w:line="300" w:lineRule="exact"/>
              <w:jc w:val="right"/>
              <w:rPr>
                <w:rFonts w:ascii="Arial" w:hAnsi="Arial" w:cs="Arial"/>
                <w:b/>
                <w:sz w:val="22"/>
                <w:szCs w:val="22"/>
                <w:u w:color="FF0000"/>
              </w:rPr>
            </w:pPr>
            <w:r w:rsidRPr="00D2622D">
              <w:rPr>
                <w:rFonts w:ascii="Arial" w:hAnsi="Arial" w:cs="Arial"/>
                <w:b/>
                <w:sz w:val="22"/>
                <w:szCs w:val="22"/>
                <w:u w:color="FF0000"/>
              </w:rPr>
              <w:t>pro Stunde</w:t>
            </w:r>
          </w:p>
        </w:tc>
      </w:tr>
      <w:tr w:rsidR="00D656F9" w:rsidRPr="00D2622D" w14:paraId="77F565C8" w14:textId="77777777" w:rsidTr="00F003E7">
        <w:trPr>
          <w:trHeight w:val="375"/>
        </w:trPr>
        <w:tc>
          <w:tcPr>
            <w:tcW w:w="6521" w:type="dxa"/>
            <w:tcBorders>
              <w:top w:val="dotted" w:sz="4" w:space="0" w:color="auto"/>
              <w:bottom w:val="dotted" w:sz="4" w:space="0" w:color="auto"/>
            </w:tcBorders>
            <w:shd w:val="clear" w:color="auto" w:fill="auto"/>
          </w:tcPr>
          <w:p w14:paraId="0D6E860F" w14:textId="77777777" w:rsidR="00D656F9" w:rsidRPr="00D2622D" w:rsidRDefault="00CA185D" w:rsidP="00CA185D">
            <w:pPr>
              <w:pStyle w:val="Default"/>
              <w:numPr>
                <w:ilvl w:val="0"/>
                <w:numId w:val="10"/>
              </w:numPr>
              <w:tabs>
                <w:tab w:val="left" w:pos="282"/>
              </w:tabs>
              <w:spacing w:before="0" w:after="120" w:line="300" w:lineRule="exact"/>
              <w:rPr>
                <w:rFonts w:ascii="Arial" w:hAnsi="Arial" w:cs="Arial"/>
                <w:color w:val="auto"/>
                <w:sz w:val="22"/>
                <w:szCs w:val="22"/>
              </w:rPr>
            </w:pPr>
            <w:r>
              <w:rPr>
                <w:rFonts w:ascii="Arial" w:hAnsi="Arial" w:cs="Arial"/>
                <w:color w:val="auto"/>
                <w:sz w:val="22"/>
                <w:szCs w:val="22"/>
              </w:rPr>
              <w:t>Mannschaftsübungen, Hauptübung</w:t>
            </w:r>
          </w:p>
        </w:tc>
        <w:tc>
          <w:tcPr>
            <w:tcW w:w="709" w:type="dxa"/>
            <w:tcBorders>
              <w:top w:val="dotted" w:sz="4" w:space="0" w:color="auto"/>
              <w:bottom w:val="dotted" w:sz="4" w:space="0" w:color="auto"/>
              <w:right w:val="nil"/>
            </w:tcBorders>
            <w:shd w:val="clear" w:color="auto" w:fill="auto"/>
          </w:tcPr>
          <w:p w14:paraId="64199E4D" w14:textId="77777777" w:rsidR="00D656F9" w:rsidRPr="00D2622D" w:rsidRDefault="00D656F9"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45DADA4C" w14:textId="1DE294EA" w:rsidR="00D656F9" w:rsidRPr="00D2622D" w:rsidRDefault="00872238" w:rsidP="00A070CC">
            <w:pPr>
              <w:pStyle w:val="CM1"/>
              <w:spacing w:before="0" w:after="120" w:line="300" w:lineRule="exact"/>
              <w:jc w:val="right"/>
              <w:rPr>
                <w:rFonts w:ascii="Arial" w:hAnsi="Arial" w:cs="Arial"/>
                <w:sz w:val="22"/>
                <w:szCs w:val="22"/>
                <w:u w:color="FF0000"/>
              </w:rPr>
            </w:pPr>
            <w:r>
              <w:rPr>
                <w:rFonts w:ascii="Arial" w:hAnsi="Arial" w:cs="Arial"/>
                <w:sz w:val="22"/>
                <w:szCs w:val="22"/>
                <w:u w:color="FF0000"/>
              </w:rPr>
              <w:t>25</w:t>
            </w:r>
            <w:r w:rsidR="00F003E7" w:rsidRPr="00D2622D">
              <w:rPr>
                <w:rFonts w:ascii="Arial" w:hAnsi="Arial" w:cs="Arial"/>
                <w:sz w:val="22"/>
                <w:szCs w:val="22"/>
                <w:u w:color="FF0000"/>
              </w:rPr>
              <w:t>.00</w:t>
            </w:r>
          </w:p>
        </w:tc>
      </w:tr>
      <w:tr w:rsidR="00D656F9" w:rsidRPr="008D0C52" w14:paraId="56A573E0" w14:textId="77777777" w:rsidTr="00F003E7">
        <w:trPr>
          <w:trHeight w:val="375"/>
        </w:trPr>
        <w:tc>
          <w:tcPr>
            <w:tcW w:w="6521" w:type="dxa"/>
            <w:tcBorders>
              <w:top w:val="dotted" w:sz="4" w:space="0" w:color="auto"/>
              <w:bottom w:val="dotted" w:sz="4" w:space="0" w:color="auto"/>
            </w:tcBorders>
            <w:shd w:val="clear" w:color="auto" w:fill="auto"/>
          </w:tcPr>
          <w:p w14:paraId="1C4E9122" w14:textId="77777777" w:rsidR="00D656F9" w:rsidRPr="00D2622D" w:rsidRDefault="00CA185D" w:rsidP="00A070CC">
            <w:pPr>
              <w:pStyle w:val="Default"/>
              <w:numPr>
                <w:ilvl w:val="0"/>
                <w:numId w:val="10"/>
              </w:numPr>
              <w:tabs>
                <w:tab w:val="left" w:pos="282"/>
              </w:tabs>
              <w:spacing w:before="0" w:after="120" w:line="300" w:lineRule="exact"/>
              <w:rPr>
                <w:rFonts w:ascii="Arial" w:hAnsi="Arial" w:cs="Arial"/>
                <w:color w:val="auto"/>
                <w:sz w:val="22"/>
                <w:szCs w:val="22"/>
              </w:rPr>
            </w:pPr>
            <w:r>
              <w:rPr>
                <w:rFonts w:ascii="Arial" w:hAnsi="Arial" w:cs="Arial"/>
                <w:color w:val="auto"/>
                <w:sz w:val="22"/>
                <w:szCs w:val="22"/>
              </w:rPr>
              <w:t>Atemschutzübungen, Kaderübungen</w:t>
            </w:r>
          </w:p>
        </w:tc>
        <w:tc>
          <w:tcPr>
            <w:tcW w:w="709" w:type="dxa"/>
            <w:tcBorders>
              <w:top w:val="dotted" w:sz="4" w:space="0" w:color="auto"/>
              <w:bottom w:val="dotted" w:sz="4" w:space="0" w:color="auto"/>
              <w:right w:val="nil"/>
            </w:tcBorders>
            <w:shd w:val="clear" w:color="auto" w:fill="auto"/>
          </w:tcPr>
          <w:p w14:paraId="0D229959" w14:textId="77777777" w:rsidR="00D656F9" w:rsidRPr="00D2622D" w:rsidRDefault="00D656F9"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0361B690" w14:textId="77777777" w:rsidR="00D656F9" w:rsidRPr="008D0C52" w:rsidRDefault="00872238" w:rsidP="00A070CC">
            <w:pPr>
              <w:pStyle w:val="CM1"/>
              <w:spacing w:before="0" w:after="120" w:line="300" w:lineRule="exact"/>
              <w:jc w:val="right"/>
              <w:rPr>
                <w:rFonts w:ascii="Arial" w:hAnsi="Arial" w:cs="Arial"/>
                <w:sz w:val="22"/>
                <w:szCs w:val="22"/>
                <w:u w:color="FF0000"/>
              </w:rPr>
            </w:pPr>
            <w:r>
              <w:rPr>
                <w:rFonts w:ascii="Arial" w:hAnsi="Arial" w:cs="Arial"/>
                <w:sz w:val="22"/>
                <w:szCs w:val="22"/>
                <w:u w:color="FF0000"/>
              </w:rPr>
              <w:t>25</w:t>
            </w:r>
            <w:r w:rsidR="00DE045D" w:rsidRPr="008D0C52">
              <w:rPr>
                <w:rFonts w:ascii="Arial" w:hAnsi="Arial" w:cs="Arial"/>
                <w:sz w:val="22"/>
                <w:szCs w:val="22"/>
                <w:u w:color="FF0000"/>
              </w:rPr>
              <w:t>.00</w:t>
            </w:r>
          </w:p>
        </w:tc>
      </w:tr>
      <w:tr w:rsidR="00D656F9" w:rsidRPr="00D2622D" w14:paraId="2FA0AB6D" w14:textId="77777777" w:rsidTr="00F003E7">
        <w:trPr>
          <w:trHeight w:val="375"/>
        </w:trPr>
        <w:tc>
          <w:tcPr>
            <w:tcW w:w="6521" w:type="dxa"/>
            <w:tcBorders>
              <w:top w:val="dotted" w:sz="4" w:space="0" w:color="auto"/>
              <w:bottom w:val="dotted" w:sz="4" w:space="0" w:color="auto"/>
            </w:tcBorders>
            <w:shd w:val="clear" w:color="auto" w:fill="auto"/>
          </w:tcPr>
          <w:p w14:paraId="245B2FBE" w14:textId="77777777" w:rsidR="00D656F9" w:rsidRPr="00D2622D" w:rsidRDefault="00D656F9" w:rsidP="00A070CC">
            <w:pPr>
              <w:pStyle w:val="Default"/>
              <w:numPr>
                <w:ilvl w:val="0"/>
                <w:numId w:val="10"/>
              </w:numPr>
              <w:tabs>
                <w:tab w:val="left" w:pos="267"/>
              </w:tabs>
              <w:spacing w:before="0" w:after="120" w:line="300" w:lineRule="exact"/>
              <w:rPr>
                <w:rFonts w:ascii="Arial" w:hAnsi="Arial" w:cs="Arial"/>
                <w:color w:val="auto"/>
                <w:sz w:val="22"/>
                <w:szCs w:val="22"/>
              </w:rPr>
            </w:pPr>
            <w:r w:rsidRPr="00D2622D">
              <w:rPr>
                <w:rFonts w:ascii="Arial" w:hAnsi="Arial" w:cs="Arial"/>
                <w:color w:val="auto"/>
                <w:sz w:val="22"/>
                <w:szCs w:val="22"/>
              </w:rPr>
              <w:t xml:space="preserve">Magazinstunden, Atemschutz-Unterhalt, Fahrschule, Fahrschulunterricht, spez. Aufgebot, Feuerschau, </w:t>
            </w:r>
            <w:r w:rsidR="00CA185D">
              <w:rPr>
                <w:rFonts w:ascii="Arial" w:hAnsi="Arial" w:cs="Arial"/>
                <w:color w:val="auto"/>
                <w:sz w:val="22"/>
                <w:szCs w:val="22"/>
              </w:rPr>
              <w:br/>
            </w:r>
            <w:r w:rsidRPr="00D2622D">
              <w:rPr>
                <w:rFonts w:ascii="Arial" w:hAnsi="Arial" w:cs="Arial"/>
                <w:color w:val="auto"/>
                <w:sz w:val="22"/>
                <w:szCs w:val="22"/>
              </w:rPr>
              <w:t>Rapporte, ausserordentliche Arbeiten</w:t>
            </w:r>
          </w:p>
          <w:p w14:paraId="59435DEB" w14:textId="77777777" w:rsidR="00D656F9" w:rsidRPr="00D2622D" w:rsidRDefault="00D656F9" w:rsidP="00A070CC">
            <w:pPr>
              <w:pStyle w:val="Default"/>
              <w:tabs>
                <w:tab w:val="left" w:pos="267"/>
              </w:tabs>
              <w:spacing w:before="0" w:after="120" w:line="300" w:lineRule="exact"/>
              <w:rPr>
                <w:rFonts w:ascii="Arial" w:hAnsi="Arial" w:cs="Arial"/>
                <w:color w:val="auto"/>
                <w:sz w:val="22"/>
                <w:szCs w:val="22"/>
              </w:rPr>
            </w:pPr>
          </w:p>
        </w:tc>
        <w:tc>
          <w:tcPr>
            <w:tcW w:w="709" w:type="dxa"/>
            <w:tcBorders>
              <w:top w:val="dotted" w:sz="4" w:space="0" w:color="auto"/>
              <w:bottom w:val="dotted" w:sz="4" w:space="0" w:color="auto"/>
              <w:right w:val="nil"/>
            </w:tcBorders>
            <w:shd w:val="clear" w:color="auto" w:fill="auto"/>
          </w:tcPr>
          <w:p w14:paraId="0876EEAB" w14:textId="77777777" w:rsidR="00D656F9" w:rsidRPr="00D2622D" w:rsidRDefault="00D656F9"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55AED7FB" w14:textId="77777777" w:rsidR="00D656F9" w:rsidRPr="00D2622D" w:rsidRDefault="00F003E7" w:rsidP="00A070CC">
            <w:pPr>
              <w:pStyle w:val="CM1"/>
              <w:spacing w:before="0" w:after="120" w:line="300" w:lineRule="exact"/>
              <w:jc w:val="right"/>
              <w:rPr>
                <w:rFonts w:ascii="Arial" w:hAnsi="Arial" w:cs="Arial"/>
                <w:sz w:val="22"/>
                <w:szCs w:val="22"/>
                <w:u w:color="FF0000"/>
              </w:rPr>
            </w:pPr>
            <w:r w:rsidRPr="00D2622D">
              <w:rPr>
                <w:rFonts w:ascii="Arial" w:hAnsi="Arial" w:cs="Arial"/>
                <w:sz w:val="22"/>
                <w:szCs w:val="22"/>
                <w:u w:color="FF0000"/>
              </w:rPr>
              <w:t>2</w:t>
            </w:r>
            <w:r w:rsidR="00872238">
              <w:rPr>
                <w:rFonts w:ascii="Arial" w:hAnsi="Arial" w:cs="Arial"/>
                <w:sz w:val="22"/>
                <w:szCs w:val="22"/>
                <w:u w:color="FF0000"/>
              </w:rPr>
              <w:t>5</w:t>
            </w:r>
            <w:r w:rsidRPr="00D2622D">
              <w:rPr>
                <w:rFonts w:ascii="Arial" w:hAnsi="Arial" w:cs="Arial"/>
                <w:sz w:val="22"/>
                <w:szCs w:val="22"/>
                <w:u w:color="FF0000"/>
              </w:rPr>
              <w:t>.00</w:t>
            </w:r>
          </w:p>
        </w:tc>
      </w:tr>
      <w:tr w:rsidR="00D656F9" w:rsidRPr="00D2622D" w14:paraId="37E921B0" w14:textId="77777777" w:rsidTr="00F003E7">
        <w:trPr>
          <w:trHeight w:val="375"/>
        </w:trPr>
        <w:tc>
          <w:tcPr>
            <w:tcW w:w="6521" w:type="dxa"/>
            <w:tcBorders>
              <w:top w:val="dotted" w:sz="4" w:space="0" w:color="auto"/>
              <w:bottom w:val="dotted" w:sz="4" w:space="0" w:color="auto"/>
            </w:tcBorders>
            <w:shd w:val="clear" w:color="auto" w:fill="auto"/>
          </w:tcPr>
          <w:p w14:paraId="41DD3603" w14:textId="77777777" w:rsidR="00D656F9" w:rsidRPr="00D2622D" w:rsidRDefault="00DE045D" w:rsidP="00A070CC">
            <w:pPr>
              <w:pStyle w:val="Default"/>
              <w:numPr>
                <w:ilvl w:val="0"/>
                <w:numId w:val="10"/>
              </w:numPr>
              <w:tabs>
                <w:tab w:val="left" w:pos="267"/>
              </w:tabs>
              <w:spacing w:before="0" w:after="120" w:line="300" w:lineRule="exact"/>
              <w:rPr>
                <w:rFonts w:ascii="Arial" w:hAnsi="Arial" w:cs="Arial"/>
                <w:color w:val="auto"/>
                <w:sz w:val="22"/>
                <w:szCs w:val="22"/>
              </w:rPr>
            </w:pPr>
            <w:r w:rsidRPr="00D2622D">
              <w:rPr>
                <w:rFonts w:ascii="Arial" w:hAnsi="Arial" w:cs="Arial"/>
                <w:color w:val="auto"/>
                <w:sz w:val="22"/>
                <w:szCs w:val="22"/>
              </w:rPr>
              <w:t>Ernstfall-E</w:t>
            </w:r>
            <w:r w:rsidR="00D656F9" w:rsidRPr="00D2622D">
              <w:rPr>
                <w:rFonts w:ascii="Arial" w:hAnsi="Arial" w:cs="Arial"/>
                <w:color w:val="auto"/>
                <w:sz w:val="22"/>
                <w:szCs w:val="22"/>
              </w:rPr>
              <w:t>insätze</w:t>
            </w:r>
          </w:p>
        </w:tc>
        <w:tc>
          <w:tcPr>
            <w:tcW w:w="709" w:type="dxa"/>
            <w:tcBorders>
              <w:top w:val="dotted" w:sz="4" w:space="0" w:color="auto"/>
              <w:bottom w:val="dotted" w:sz="4" w:space="0" w:color="auto"/>
              <w:right w:val="nil"/>
            </w:tcBorders>
            <w:shd w:val="clear" w:color="auto" w:fill="auto"/>
          </w:tcPr>
          <w:p w14:paraId="5E6DDA85" w14:textId="77777777" w:rsidR="00D656F9" w:rsidRPr="00D2622D" w:rsidRDefault="00D656F9"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3764FA75" w14:textId="77777777" w:rsidR="00D656F9" w:rsidRPr="00D2622D" w:rsidRDefault="00F003E7" w:rsidP="00A070CC">
            <w:pPr>
              <w:pStyle w:val="CM1"/>
              <w:spacing w:before="0" w:after="120" w:line="300" w:lineRule="exact"/>
              <w:jc w:val="right"/>
              <w:rPr>
                <w:rFonts w:ascii="Arial" w:hAnsi="Arial" w:cs="Arial"/>
                <w:sz w:val="22"/>
                <w:szCs w:val="22"/>
                <w:u w:color="FF0000"/>
              </w:rPr>
            </w:pPr>
            <w:r w:rsidRPr="00D2622D">
              <w:rPr>
                <w:rFonts w:ascii="Arial" w:hAnsi="Arial" w:cs="Arial"/>
                <w:sz w:val="22"/>
                <w:szCs w:val="22"/>
                <w:u w:color="FF0000"/>
              </w:rPr>
              <w:t>30.00</w:t>
            </w:r>
          </w:p>
        </w:tc>
      </w:tr>
      <w:tr w:rsidR="00D656F9" w:rsidRPr="00D2622D" w14:paraId="1E55F7AA" w14:textId="77777777" w:rsidTr="00F003E7">
        <w:trPr>
          <w:trHeight w:val="375"/>
        </w:trPr>
        <w:tc>
          <w:tcPr>
            <w:tcW w:w="6521" w:type="dxa"/>
            <w:tcBorders>
              <w:top w:val="dotted" w:sz="4" w:space="0" w:color="auto"/>
              <w:bottom w:val="dotted" w:sz="4" w:space="0" w:color="auto"/>
            </w:tcBorders>
            <w:shd w:val="clear" w:color="auto" w:fill="auto"/>
          </w:tcPr>
          <w:p w14:paraId="05BE25D9" w14:textId="77777777" w:rsidR="00D656F9" w:rsidRPr="00D2622D" w:rsidRDefault="00D656F9" w:rsidP="00A070CC">
            <w:pPr>
              <w:pStyle w:val="CM1"/>
              <w:spacing w:before="0" w:after="120" w:line="300" w:lineRule="exact"/>
              <w:rPr>
                <w:rFonts w:ascii="Arial" w:hAnsi="Arial" w:cs="Arial"/>
                <w:b/>
                <w:sz w:val="22"/>
                <w:szCs w:val="22"/>
              </w:rPr>
            </w:pPr>
          </w:p>
        </w:tc>
        <w:tc>
          <w:tcPr>
            <w:tcW w:w="709" w:type="dxa"/>
            <w:tcBorders>
              <w:top w:val="dotted" w:sz="4" w:space="0" w:color="auto"/>
              <w:bottom w:val="dotted" w:sz="4" w:space="0" w:color="auto"/>
              <w:right w:val="nil"/>
            </w:tcBorders>
            <w:shd w:val="clear" w:color="auto" w:fill="auto"/>
          </w:tcPr>
          <w:p w14:paraId="6ABE9F31" w14:textId="77777777" w:rsidR="00D656F9" w:rsidRPr="00D2622D" w:rsidRDefault="00D656F9" w:rsidP="00A070CC">
            <w:pPr>
              <w:pStyle w:val="CM1"/>
              <w:spacing w:before="0" w:after="120" w:line="300" w:lineRule="exact"/>
              <w:rPr>
                <w:rFonts w:ascii="Arial" w:hAnsi="Arial" w:cs="Arial"/>
                <w:b/>
                <w:sz w:val="22"/>
                <w:szCs w:val="22"/>
              </w:rPr>
            </w:pPr>
          </w:p>
        </w:tc>
        <w:tc>
          <w:tcPr>
            <w:tcW w:w="1701" w:type="dxa"/>
            <w:tcBorders>
              <w:top w:val="dotted" w:sz="4" w:space="0" w:color="auto"/>
              <w:left w:val="nil"/>
              <w:bottom w:val="dotted" w:sz="4" w:space="0" w:color="auto"/>
            </w:tcBorders>
            <w:shd w:val="clear" w:color="auto" w:fill="auto"/>
          </w:tcPr>
          <w:p w14:paraId="2DEDFED5" w14:textId="77777777" w:rsidR="00D656F9" w:rsidRPr="00D2622D" w:rsidRDefault="00D656F9" w:rsidP="00A070CC">
            <w:pPr>
              <w:pStyle w:val="CM1"/>
              <w:spacing w:before="0" w:after="120" w:line="300" w:lineRule="exact"/>
              <w:jc w:val="right"/>
              <w:rPr>
                <w:rFonts w:ascii="Arial" w:hAnsi="Arial" w:cs="Arial"/>
                <w:b/>
                <w:sz w:val="22"/>
                <w:szCs w:val="22"/>
                <w:u w:color="FF0000"/>
              </w:rPr>
            </w:pPr>
          </w:p>
        </w:tc>
      </w:tr>
      <w:tr w:rsidR="00F003E7" w:rsidRPr="00D2622D" w14:paraId="28F96EC6" w14:textId="77777777" w:rsidTr="00746B06">
        <w:trPr>
          <w:trHeight w:val="375"/>
        </w:trPr>
        <w:tc>
          <w:tcPr>
            <w:tcW w:w="6521" w:type="dxa"/>
            <w:tcBorders>
              <w:top w:val="dotted" w:sz="4" w:space="0" w:color="auto"/>
              <w:bottom w:val="dotted" w:sz="4" w:space="0" w:color="auto"/>
            </w:tcBorders>
            <w:shd w:val="clear" w:color="auto" w:fill="auto"/>
          </w:tcPr>
          <w:p w14:paraId="630AF6C5" w14:textId="77777777" w:rsidR="00F003E7" w:rsidRPr="00D2622D" w:rsidRDefault="00F003E7" w:rsidP="00A070CC">
            <w:pPr>
              <w:pStyle w:val="Default"/>
              <w:tabs>
                <w:tab w:val="left" w:pos="282"/>
              </w:tabs>
              <w:spacing w:before="0" w:after="120" w:line="300" w:lineRule="exact"/>
              <w:rPr>
                <w:rFonts w:ascii="Arial" w:hAnsi="Arial" w:cs="Arial"/>
                <w:b/>
                <w:color w:val="auto"/>
                <w:sz w:val="22"/>
                <w:szCs w:val="22"/>
              </w:rPr>
            </w:pPr>
            <w:r w:rsidRPr="00D2622D">
              <w:rPr>
                <w:rFonts w:ascii="Arial" w:hAnsi="Arial" w:cs="Arial"/>
                <w:b/>
                <w:color w:val="auto"/>
                <w:sz w:val="22"/>
                <w:szCs w:val="22"/>
              </w:rPr>
              <w:t>Funktionsvergütungen</w:t>
            </w:r>
          </w:p>
        </w:tc>
        <w:tc>
          <w:tcPr>
            <w:tcW w:w="2410" w:type="dxa"/>
            <w:gridSpan w:val="2"/>
            <w:tcBorders>
              <w:top w:val="dotted" w:sz="4" w:space="0" w:color="auto"/>
              <w:bottom w:val="dotted" w:sz="4" w:space="0" w:color="auto"/>
            </w:tcBorders>
            <w:shd w:val="clear" w:color="auto" w:fill="auto"/>
          </w:tcPr>
          <w:p w14:paraId="36A9BE61" w14:textId="77777777" w:rsidR="00F003E7" w:rsidRPr="00D2622D" w:rsidRDefault="00F003E7" w:rsidP="00A070CC">
            <w:pPr>
              <w:pStyle w:val="CM1"/>
              <w:spacing w:before="0" w:after="120" w:line="300" w:lineRule="exact"/>
              <w:jc w:val="right"/>
              <w:rPr>
                <w:rFonts w:ascii="Arial" w:hAnsi="Arial" w:cs="Arial"/>
                <w:b/>
                <w:sz w:val="22"/>
                <w:szCs w:val="22"/>
                <w:u w:color="FF0000"/>
              </w:rPr>
            </w:pPr>
            <w:r w:rsidRPr="00D2622D">
              <w:rPr>
                <w:rFonts w:ascii="Arial" w:hAnsi="Arial" w:cs="Arial"/>
                <w:b/>
                <w:sz w:val="22"/>
                <w:szCs w:val="22"/>
                <w:u w:color="FF0000"/>
              </w:rPr>
              <w:t>jährlich, pauschal</w:t>
            </w:r>
          </w:p>
        </w:tc>
      </w:tr>
      <w:tr w:rsidR="00F003E7" w:rsidRPr="00D2622D" w14:paraId="717A1411" w14:textId="77777777" w:rsidTr="00F003E7">
        <w:trPr>
          <w:trHeight w:val="375"/>
        </w:trPr>
        <w:tc>
          <w:tcPr>
            <w:tcW w:w="6521" w:type="dxa"/>
            <w:tcBorders>
              <w:top w:val="dotted" w:sz="4" w:space="0" w:color="auto"/>
              <w:bottom w:val="dotted" w:sz="4" w:space="0" w:color="auto"/>
            </w:tcBorders>
            <w:shd w:val="clear" w:color="auto" w:fill="auto"/>
          </w:tcPr>
          <w:p w14:paraId="041B6C1D" w14:textId="77777777" w:rsidR="00D656F9" w:rsidRPr="00D2622D" w:rsidRDefault="00D656F9" w:rsidP="00A070CC">
            <w:pPr>
              <w:pStyle w:val="CM1"/>
              <w:numPr>
                <w:ilvl w:val="0"/>
                <w:numId w:val="11"/>
              </w:numPr>
              <w:spacing w:before="0" w:after="120" w:line="300" w:lineRule="exact"/>
              <w:rPr>
                <w:rFonts w:ascii="Arial" w:hAnsi="Arial" w:cs="Arial"/>
                <w:sz w:val="22"/>
                <w:szCs w:val="22"/>
              </w:rPr>
            </w:pPr>
            <w:r w:rsidRPr="00D2622D">
              <w:rPr>
                <w:rFonts w:ascii="Arial" w:hAnsi="Arial" w:cs="Arial"/>
                <w:sz w:val="22"/>
                <w:szCs w:val="22"/>
              </w:rPr>
              <w:t>Kommandant</w:t>
            </w:r>
          </w:p>
        </w:tc>
        <w:tc>
          <w:tcPr>
            <w:tcW w:w="709" w:type="dxa"/>
            <w:tcBorders>
              <w:top w:val="dotted" w:sz="4" w:space="0" w:color="auto"/>
              <w:bottom w:val="dotted" w:sz="4" w:space="0" w:color="auto"/>
              <w:right w:val="nil"/>
            </w:tcBorders>
            <w:shd w:val="clear" w:color="auto" w:fill="auto"/>
          </w:tcPr>
          <w:p w14:paraId="2B0F4145" w14:textId="77777777" w:rsidR="00D656F9" w:rsidRPr="00D2622D" w:rsidRDefault="00F003E7"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0347B868" w14:textId="77777777" w:rsidR="00D656F9" w:rsidRPr="008D0C52" w:rsidRDefault="008D0C52" w:rsidP="00A070CC">
            <w:pPr>
              <w:pStyle w:val="CM1"/>
              <w:spacing w:before="0" w:after="120" w:line="300" w:lineRule="exact"/>
              <w:jc w:val="right"/>
              <w:rPr>
                <w:rFonts w:ascii="Arial" w:hAnsi="Arial" w:cs="Arial"/>
                <w:sz w:val="22"/>
                <w:szCs w:val="22"/>
                <w:u w:color="FF0000"/>
              </w:rPr>
            </w:pPr>
            <w:r>
              <w:rPr>
                <w:rFonts w:ascii="Arial" w:hAnsi="Arial" w:cs="Arial"/>
                <w:sz w:val="22"/>
                <w:szCs w:val="22"/>
                <w:u w:color="FF0000"/>
              </w:rPr>
              <w:t>2‘000</w:t>
            </w:r>
          </w:p>
        </w:tc>
      </w:tr>
      <w:tr w:rsidR="00F003E7" w:rsidRPr="00D2622D" w14:paraId="7FD138D4" w14:textId="77777777" w:rsidTr="00F003E7">
        <w:trPr>
          <w:trHeight w:val="375"/>
        </w:trPr>
        <w:tc>
          <w:tcPr>
            <w:tcW w:w="6521" w:type="dxa"/>
            <w:tcBorders>
              <w:top w:val="dotted" w:sz="4" w:space="0" w:color="auto"/>
              <w:bottom w:val="dotted" w:sz="4" w:space="0" w:color="auto"/>
            </w:tcBorders>
            <w:shd w:val="clear" w:color="auto" w:fill="auto"/>
          </w:tcPr>
          <w:p w14:paraId="7360C969" w14:textId="77777777" w:rsidR="00D656F9" w:rsidRPr="00D2622D" w:rsidRDefault="00D656F9" w:rsidP="00A070CC">
            <w:pPr>
              <w:pStyle w:val="Default"/>
              <w:numPr>
                <w:ilvl w:val="0"/>
                <w:numId w:val="11"/>
              </w:numPr>
              <w:tabs>
                <w:tab w:val="left" w:pos="282"/>
              </w:tabs>
              <w:spacing w:before="0" w:after="120" w:line="300" w:lineRule="exact"/>
              <w:rPr>
                <w:rFonts w:ascii="Arial" w:hAnsi="Arial" w:cs="Arial"/>
                <w:color w:val="auto"/>
                <w:sz w:val="22"/>
                <w:szCs w:val="22"/>
              </w:rPr>
            </w:pPr>
            <w:r w:rsidRPr="00D2622D">
              <w:rPr>
                <w:rFonts w:ascii="Arial" w:hAnsi="Arial" w:cs="Arial"/>
                <w:color w:val="auto"/>
                <w:sz w:val="22"/>
                <w:szCs w:val="22"/>
              </w:rPr>
              <w:t>Kommandant Stellvertreter</w:t>
            </w:r>
          </w:p>
        </w:tc>
        <w:tc>
          <w:tcPr>
            <w:tcW w:w="709" w:type="dxa"/>
            <w:tcBorders>
              <w:top w:val="dotted" w:sz="4" w:space="0" w:color="auto"/>
              <w:bottom w:val="dotted" w:sz="4" w:space="0" w:color="auto"/>
              <w:right w:val="nil"/>
            </w:tcBorders>
            <w:shd w:val="clear" w:color="auto" w:fill="auto"/>
          </w:tcPr>
          <w:p w14:paraId="631BAE03" w14:textId="77777777" w:rsidR="00D656F9" w:rsidRPr="00D2622D" w:rsidRDefault="00F003E7"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37EFA672" w14:textId="77777777" w:rsidR="00D656F9" w:rsidRPr="008D0C52" w:rsidRDefault="00D656F9" w:rsidP="00A070CC">
            <w:pPr>
              <w:pStyle w:val="CM1"/>
              <w:spacing w:before="0" w:after="120" w:line="300" w:lineRule="exact"/>
              <w:jc w:val="right"/>
              <w:rPr>
                <w:rFonts w:ascii="Arial" w:hAnsi="Arial" w:cs="Arial"/>
                <w:sz w:val="22"/>
                <w:szCs w:val="22"/>
                <w:u w:color="FF0000"/>
              </w:rPr>
            </w:pPr>
            <w:r w:rsidRPr="008D0C52">
              <w:rPr>
                <w:rFonts w:ascii="Arial" w:hAnsi="Arial" w:cs="Arial"/>
                <w:sz w:val="22"/>
                <w:szCs w:val="22"/>
                <w:u w:color="FF0000"/>
              </w:rPr>
              <w:t>1‘500</w:t>
            </w:r>
          </w:p>
        </w:tc>
      </w:tr>
      <w:tr w:rsidR="00F003E7" w:rsidRPr="00D2622D" w14:paraId="71A13EE2" w14:textId="77777777" w:rsidTr="00F003E7">
        <w:trPr>
          <w:trHeight w:val="375"/>
        </w:trPr>
        <w:tc>
          <w:tcPr>
            <w:tcW w:w="6521" w:type="dxa"/>
            <w:tcBorders>
              <w:top w:val="dotted" w:sz="4" w:space="0" w:color="auto"/>
              <w:bottom w:val="dotted" w:sz="4" w:space="0" w:color="auto"/>
            </w:tcBorders>
            <w:shd w:val="clear" w:color="auto" w:fill="auto"/>
          </w:tcPr>
          <w:p w14:paraId="187E1FEB" w14:textId="77777777" w:rsidR="00D656F9" w:rsidRPr="00D2622D" w:rsidRDefault="00CA185D" w:rsidP="00FB3D94">
            <w:pPr>
              <w:pStyle w:val="Default"/>
              <w:numPr>
                <w:ilvl w:val="0"/>
                <w:numId w:val="11"/>
              </w:numPr>
              <w:tabs>
                <w:tab w:val="left" w:pos="267"/>
              </w:tabs>
              <w:spacing w:before="0" w:after="120" w:line="300" w:lineRule="exact"/>
              <w:rPr>
                <w:rFonts w:ascii="Arial" w:hAnsi="Arial" w:cs="Arial"/>
                <w:color w:val="auto"/>
                <w:sz w:val="22"/>
                <w:szCs w:val="22"/>
              </w:rPr>
            </w:pPr>
            <w:r>
              <w:rPr>
                <w:rFonts w:ascii="Arial" w:hAnsi="Arial" w:cs="Arial"/>
                <w:color w:val="auto"/>
                <w:sz w:val="22"/>
                <w:szCs w:val="22"/>
              </w:rPr>
              <w:t xml:space="preserve">Offizier </w:t>
            </w:r>
          </w:p>
        </w:tc>
        <w:tc>
          <w:tcPr>
            <w:tcW w:w="709" w:type="dxa"/>
            <w:tcBorders>
              <w:top w:val="dotted" w:sz="4" w:space="0" w:color="auto"/>
              <w:bottom w:val="dotted" w:sz="4" w:space="0" w:color="auto"/>
              <w:right w:val="nil"/>
            </w:tcBorders>
            <w:shd w:val="clear" w:color="auto" w:fill="auto"/>
          </w:tcPr>
          <w:p w14:paraId="399B3A6F" w14:textId="77777777" w:rsidR="00D656F9" w:rsidRPr="00D2622D" w:rsidRDefault="00F003E7"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131D99C8" w14:textId="77777777" w:rsidR="00D656F9" w:rsidRPr="008D0C52" w:rsidRDefault="008D0C52" w:rsidP="00A070CC">
            <w:pPr>
              <w:pStyle w:val="CM1"/>
              <w:spacing w:before="0" w:after="120" w:line="300" w:lineRule="exact"/>
              <w:jc w:val="right"/>
              <w:rPr>
                <w:rFonts w:ascii="Arial" w:hAnsi="Arial" w:cs="Arial"/>
                <w:sz w:val="22"/>
                <w:szCs w:val="22"/>
                <w:u w:color="FF0000"/>
              </w:rPr>
            </w:pPr>
            <w:r>
              <w:rPr>
                <w:rFonts w:ascii="Arial" w:hAnsi="Arial" w:cs="Arial"/>
                <w:sz w:val="22"/>
                <w:szCs w:val="22"/>
                <w:u w:color="FF0000"/>
              </w:rPr>
              <w:t>750</w:t>
            </w:r>
          </w:p>
        </w:tc>
      </w:tr>
      <w:tr w:rsidR="00D656F9" w:rsidRPr="00030631" w14:paraId="6495EC89" w14:textId="77777777" w:rsidTr="00F003E7">
        <w:trPr>
          <w:trHeight w:val="375"/>
        </w:trPr>
        <w:tc>
          <w:tcPr>
            <w:tcW w:w="6521" w:type="dxa"/>
            <w:tcBorders>
              <w:top w:val="dotted" w:sz="4" w:space="0" w:color="auto"/>
              <w:bottom w:val="dotted" w:sz="4" w:space="0" w:color="auto"/>
            </w:tcBorders>
            <w:shd w:val="clear" w:color="auto" w:fill="auto"/>
          </w:tcPr>
          <w:p w14:paraId="51F64AE7" w14:textId="77777777" w:rsidR="00D656F9" w:rsidRPr="00030631" w:rsidRDefault="00CA185D" w:rsidP="00A070CC">
            <w:pPr>
              <w:pStyle w:val="CM1"/>
              <w:numPr>
                <w:ilvl w:val="0"/>
                <w:numId w:val="11"/>
              </w:numPr>
              <w:tabs>
                <w:tab w:val="left" w:pos="282"/>
              </w:tabs>
              <w:spacing w:before="0" w:after="120" w:line="300" w:lineRule="exact"/>
              <w:rPr>
                <w:rFonts w:ascii="Arial" w:hAnsi="Arial" w:cs="Arial"/>
                <w:sz w:val="22"/>
                <w:szCs w:val="22"/>
              </w:rPr>
            </w:pPr>
            <w:r w:rsidRPr="00030631">
              <w:rPr>
                <w:rFonts w:ascii="Arial" w:hAnsi="Arial" w:cs="Arial"/>
                <w:sz w:val="22"/>
                <w:szCs w:val="22"/>
              </w:rPr>
              <w:t>Feldweibel</w:t>
            </w:r>
          </w:p>
        </w:tc>
        <w:tc>
          <w:tcPr>
            <w:tcW w:w="709" w:type="dxa"/>
            <w:tcBorders>
              <w:top w:val="dotted" w:sz="4" w:space="0" w:color="auto"/>
              <w:bottom w:val="dotted" w:sz="4" w:space="0" w:color="auto"/>
              <w:right w:val="nil"/>
            </w:tcBorders>
            <w:shd w:val="clear" w:color="auto" w:fill="auto"/>
          </w:tcPr>
          <w:p w14:paraId="70A461D9" w14:textId="77777777" w:rsidR="00D656F9" w:rsidRPr="00030631" w:rsidRDefault="00D656F9" w:rsidP="00A070CC">
            <w:pPr>
              <w:pStyle w:val="CM1"/>
              <w:spacing w:before="0" w:after="120" w:line="300" w:lineRule="exact"/>
              <w:rPr>
                <w:rFonts w:ascii="Arial" w:hAnsi="Arial" w:cs="Arial"/>
                <w:sz w:val="22"/>
                <w:szCs w:val="22"/>
              </w:rPr>
            </w:pPr>
            <w:r w:rsidRPr="00030631">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6D4AAB2E" w14:textId="77777777" w:rsidR="00D656F9" w:rsidRPr="00030631" w:rsidRDefault="00F003E7" w:rsidP="00A070CC">
            <w:pPr>
              <w:pStyle w:val="CM1"/>
              <w:spacing w:before="0" w:after="120" w:line="300" w:lineRule="exact"/>
              <w:jc w:val="right"/>
              <w:rPr>
                <w:rFonts w:ascii="Arial" w:hAnsi="Arial" w:cs="Arial"/>
                <w:sz w:val="22"/>
                <w:szCs w:val="22"/>
                <w:u w:color="FF0000"/>
              </w:rPr>
            </w:pPr>
            <w:r w:rsidRPr="00030631">
              <w:rPr>
                <w:rFonts w:ascii="Arial" w:hAnsi="Arial" w:cs="Arial"/>
                <w:sz w:val="22"/>
                <w:szCs w:val="22"/>
                <w:u w:color="FF0000"/>
              </w:rPr>
              <w:t>50</w:t>
            </w:r>
            <w:r w:rsidR="00D656F9" w:rsidRPr="00030631">
              <w:rPr>
                <w:rFonts w:ascii="Arial" w:hAnsi="Arial" w:cs="Arial"/>
                <w:sz w:val="22"/>
                <w:szCs w:val="22"/>
                <w:u w:color="FF0000"/>
              </w:rPr>
              <w:t>0</w:t>
            </w:r>
          </w:p>
        </w:tc>
      </w:tr>
      <w:tr w:rsidR="00F003E7" w:rsidRPr="00030631" w14:paraId="6BE67BD0" w14:textId="77777777" w:rsidTr="00F003E7">
        <w:trPr>
          <w:trHeight w:val="375"/>
        </w:trPr>
        <w:tc>
          <w:tcPr>
            <w:tcW w:w="6521" w:type="dxa"/>
            <w:tcBorders>
              <w:top w:val="dotted" w:sz="4" w:space="0" w:color="auto"/>
              <w:bottom w:val="dotted" w:sz="4" w:space="0" w:color="auto"/>
            </w:tcBorders>
            <w:shd w:val="clear" w:color="auto" w:fill="auto"/>
          </w:tcPr>
          <w:p w14:paraId="66A0221A" w14:textId="77777777" w:rsidR="00D656F9" w:rsidRPr="00030631" w:rsidRDefault="00CA185D" w:rsidP="00CA185D">
            <w:pPr>
              <w:pStyle w:val="CM1"/>
              <w:numPr>
                <w:ilvl w:val="0"/>
                <w:numId w:val="11"/>
              </w:numPr>
              <w:tabs>
                <w:tab w:val="left" w:pos="282"/>
              </w:tabs>
              <w:spacing w:before="0" w:after="120" w:line="300" w:lineRule="exact"/>
              <w:rPr>
                <w:rFonts w:ascii="Arial" w:hAnsi="Arial" w:cs="Arial"/>
                <w:sz w:val="22"/>
                <w:szCs w:val="22"/>
              </w:rPr>
            </w:pPr>
            <w:r w:rsidRPr="00030631">
              <w:rPr>
                <w:rFonts w:ascii="Arial" w:hAnsi="Arial" w:cs="Arial"/>
                <w:sz w:val="22"/>
                <w:szCs w:val="22"/>
              </w:rPr>
              <w:t>Fourier</w:t>
            </w:r>
          </w:p>
        </w:tc>
        <w:tc>
          <w:tcPr>
            <w:tcW w:w="709" w:type="dxa"/>
            <w:tcBorders>
              <w:top w:val="dotted" w:sz="4" w:space="0" w:color="auto"/>
              <w:bottom w:val="dotted" w:sz="4" w:space="0" w:color="auto"/>
              <w:right w:val="nil"/>
            </w:tcBorders>
            <w:shd w:val="clear" w:color="auto" w:fill="auto"/>
          </w:tcPr>
          <w:p w14:paraId="28493396" w14:textId="77777777" w:rsidR="00D656F9" w:rsidRPr="00030631" w:rsidRDefault="00D656F9" w:rsidP="00A070CC">
            <w:pPr>
              <w:pStyle w:val="CM1"/>
              <w:spacing w:before="0" w:after="120" w:line="300" w:lineRule="exact"/>
              <w:rPr>
                <w:rFonts w:ascii="Arial" w:hAnsi="Arial" w:cs="Arial"/>
                <w:sz w:val="22"/>
                <w:szCs w:val="22"/>
              </w:rPr>
            </w:pPr>
            <w:r w:rsidRPr="00030631">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1B4CC9CD" w14:textId="77777777" w:rsidR="00D656F9" w:rsidRPr="00030631" w:rsidRDefault="00D656F9" w:rsidP="00A070CC">
            <w:pPr>
              <w:pStyle w:val="CM1"/>
              <w:spacing w:before="0" w:after="120" w:line="300" w:lineRule="exact"/>
              <w:jc w:val="right"/>
              <w:rPr>
                <w:rFonts w:ascii="Arial" w:hAnsi="Arial" w:cs="Arial"/>
                <w:sz w:val="22"/>
                <w:szCs w:val="22"/>
                <w:u w:color="FF0000"/>
              </w:rPr>
            </w:pPr>
            <w:r w:rsidRPr="00030631">
              <w:rPr>
                <w:rFonts w:ascii="Arial" w:hAnsi="Arial" w:cs="Arial"/>
                <w:sz w:val="22"/>
                <w:szCs w:val="22"/>
                <w:u w:color="FF0000"/>
              </w:rPr>
              <w:t>500</w:t>
            </w:r>
          </w:p>
        </w:tc>
      </w:tr>
      <w:tr w:rsidR="00D656F9" w:rsidRPr="00D2622D" w14:paraId="7E28B07A" w14:textId="77777777" w:rsidTr="00F003E7">
        <w:trPr>
          <w:trHeight w:val="375"/>
        </w:trPr>
        <w:tc>
          <w:tcPr>
            <w:tcW w:w="6521" w:type="dxa"/>
            <w:tcBorders>
              <w:top w:val="dotted" w:sz="4" w:space="0" w:color="auto"/>
              <w:bottom w:val="dotted" w:sz="4" w:space="0" w:color="auto"/>
            </w:tcBorders>
            <w:shd w:val="clear" w:color="auto" w:fill="auto"/>
          </w:tcPr>
          <w:p w14:paraId="0428B933" w14:textId="77777777" w:rsidR="00D656F9" w:rsidRPr="00D2622D" w:rsidRDefault="00D656F9" w:rsidP="00A070CC">
            <w:pPr>
              <w:pStyle w:val="CM1"/>
              <w:tabs>
                <w:tab w:val="left" w:pos="297"/>
              </w:tabs>
              <w:spacing w:before="0" w:after="120" w:line="300" w:lineRule="exact"/>
              <w:rPr>
                <w:rFonts w:ascii="Arial" w:hAnsi="Arial" w:cs="Arial"/>
                <w:sz w:val="22"/>
                <w:szCs w:val="22"/>
              </w:rPr>
            </w:pPr>
          </w:p>
        </w:tc>
        <w:tc>
          <w:tcPr>
            <w:tcW w:w="709" w:type="dxa"/>
            <w:tcBorders>
              <w:top w:val="dotted" w:sz="4" w:space="0" w:color="auto"/>
              <w:bottom w:val="dotted" w:sz="4" w:space="0" w:color="auto"/>
              <w:right w:val="nil"/>
            </w:tcBorders>
            <w:shd w:val="clear" w:color="auto" w:fill="auto"/>
          </w:tcPr>
          <w:p w14:paraId="29559CE4" w14:textId="77777777" w:rsidR="00D656F9" w:rsidRPr="00D2622D" w:rsidRDefault="00D656F9" w:rsidP="00A070CC">
            <w:pPr>
              <w:pStyle w:val="CM1"/>
              <w:spacing w:before="0" w:after="120" w:line="300" w:lineRule="exact"/>
              <w:rPr>
                <w:rFonts w:ascii="Arial" w:hAnsi="Arial" w:cs="Arial"/>
                <w:sz w:val="22"/>
                <w:szCs w:val="22"/>
              </w:rPr>
            </w:pPr>
          </w:p>
        </w:tc>
        <w:tc>
          <w:tcPr>
            <w:tcW w:w="1701" w:type="dxa"/>
            <w:tcBorders>
              <w:top w:val="dotted" w:sz="4" w:space="0" w:color="auto"/>
              <w:left w:val="nil"/>
              <w:bottom w:val="dotted" w:sz="4" w:space="0" w:color="auto"/>
            </w:tcBorders>
            <w:shd w:val="clear" w:color="auto" w:fill="auto"/>
          </w:tcPr>
          <w:p w14:paraId="5470959E" w14:textId="77777777" w:rsidR="00D656F9" w:rsidRPr="00D2622D" w:rsidRDefault="00D656F9" w:rsidP="00A070CC">
            <w:pPr>
              <w:pStyle w:val="CM1"/>
              <w:spacing w:before="0" w:after="120" w:line="300" w:lineRule="exact"/>
              <w:jc w:val="right"/>
              <w:rPr>
                <w:rFonts w:ascii="Arial" w:hAnsi="Arial" w:cs="Arial"/>
                <w:sz w:val="22"/>
                <w:szCs w:val="22"/>
                <w:u w:color="FF0000"/>
              </w:rPr>
            </w:pPr>
          </w:p>
        </w:tc>
      </w:tr>
      <w:tr w:rsidR="00D656F9" w:rsidRPr="00D2622D" w14:paraId="32759DF6" w14:textId="77777777" w:rsidTr="00F003E7">
        <w:trPr>
          <w:trHeight w:val="375"/>
        </w:trPr>
        <w:tc>
          <w:tcPr>
            <w:tcW w:w="6521" w:type="dxa"/>
            <w:tcBorders>
              <w:top w:val="dotted" w:sz="4" w:space="0" w:color="auto"/>
              <w:bottom w:val="dotted" w:sz="4" w:space="0" w:color="auto"/>
            </w:tcBorders>
            <w:shd w:val="clear" w:color="auto" w:fill="auto"/>
          </w:tcPr>
          <w:p w14:paraId="7A072F9A" w14:textId="77777777" w:rsidR="00D656F9" w:rsidRPr="00D2622D" w:rsidRDefault="00D656F9" w:rsidP="00A070CC">
            <w:pPr>
              <w:pStyle w:val="CM1"/>
              <w:spacing w:before="0" w:after="120" w:line="300" w:lineRule="exact"/>
              <w:rPr>
                <w:rFonts w:ascii="Arial" w:hAnsi="Arial" w:cs="Arial"/>
                <w:b/>
                <w:sz w:val="22"/>
                <w:szCs w:val="22"/>
              </w:rPr>
            </w:pPr>
            <w:r w:rsidRPr="00D2622D">
              <w:rPr>
                <w:rFonts w:ascii="Arial" w:hAnsi="Arial" w:cs="Arial"/>
                <w:b/>
                <w:sz w:val="22"/>
                <w:szCs w:val="22"/>
              </w:rPr>
              <w:t>Kursentschädigungen</w:t>
            </w:r>
          </w:p>
        </w:tc>
        <w:tc>
          <w:tcPr>
            <w:tcW w:w="709" w:type="dxa"/>
            <w:tcBorders>
              <w:top w:val="dotted" w:sz="4" w:space="0" w:color="auto"/>
              <w:bottom w:val="dotted" w:sz="4" w:space="0" w:color="auto"/>
              <w:right w:val="nil"/>
            </w:tcBorders>
            <w:shd w:val="clear" w:color="auto" w:fill="auto"/>
          </w:tcPr>
          <w:p w14:paraId="00BA2DBF" w14:textId="77777777" w:rsidR="00D656F9" w:rsidRPr="00D2622D" w:rsidRDefault="00D656F9" w:rsidP="00A070CC">
            <w:pPr>
              <w:pStyle w:val="CM1"/>
              <w:spacing w:before="0" w:after="120" w:line="300" w:lineRule="exact"/>
              <w:rPr>
                <w:rFonts w:ascii="Arial" w:hAnsi="Arial" w:cs="Arial"/>
                <w:b/>
                <w:sz w:val="22"/>
                <w:szCs w:val="22"/>
              </w:rPr>
            </w:pPr>
          </w:p>
        </w:tc>
        <w:tc>
          <w:tcPr>
            <w:tcW w:w="1701" w:type="dxa"/>
            <w:tcBorders>
              <w:top w:val="dotted" w:sz="4" w:space="0" w:color="auto"/>
              <w:left w:val="nil"/>
              <w:bottom w:val="dotted" w:sz="4" w:space="0" w:color="auto"/>
            </w:tcBorders>
            <w:shd w:val="clear" w:color="auto" w:fill="auto"/>
          </w:tcPr>
          <w:p w14:paraId="0179A32D" w14:textId="77777777" w:rsidR="00D656F9" w:rsidRPr="00D2622D" w:rsidRDefault="00D656F9" w:rsidP="00A070CC">
            <w:pPr>
              <w:pStyle w:val="CM1"/>
              <w:spacing w:before="0" w:after="120" w:line="300" w:lineRule="exact"/>
              <w:jc w:val="right"/>
              <w:rPr>
                <w:rFonts w:ascii="Arial" w:hAnsi="Arial" w:cs="Arial"/>
                <w:b/>
                <w:sz w:val="22"/>
                <w:szCs w:val="22"/>
                <w:u w:color="FF0000"/>
              </w:rPr>
            </w:pPr>
          </w:p>
        </w:tc>
      </w:tr>
      <w:tr w:rsidR="00F003E7" w:rsidRPr="00D2622D" w14:paraId="2FE8963C" w14:textId="77777777" w:rsidTr="00F003E7">
        <w:trPr>
          <w:trHeight w:val="375"/>
        </w:trPr>
        <w:tc>
          <w:tcPr>
            <w:tcW w:w="6521" w:type="dxa"/>
            <w:tcBorders>
              <w:top w:val="dotted" w:sz="4" w:space="0" w:color="auto"/>
              <w:bottom w:val="dotted" w:sz="4" w:space="0" w:color="auto"/>
            </w:tcBorders>
            <w:shd w:val="clear" w:color="auto" w:fill="auto"/>
          </w:tcPr>
          <w:p w14:paraId="6539B693" w14:textId="77777777" w:rsidR="00D656F9" w:rsidRPr="00D2622D" w:rsidRDefault="00D656F9" w:rsidP="00A070CC">
            <w:pPr>
              <w:pStyle w:val="CM1"/>
              <w:numPr>
                <w:ilvl w:val="0"/>
                <w:numId w:val="12"/>
              </w:numPr>
              <w:tabs>
                <w:tab w:val="left" w:pos="327"/>
              </w:tabs>
              <w:spacing w:before="0" w:after="120" w:line="300" w:lineRule="exact"/>
              <w:rPr>
                <w:rFonts w:ascii="Arial" w:hAnsi="Arial" w:cs="Arial"/>
                <w:sz w:val="22"/>
                <w:szCs w:val="22"/>
              </w:rPr>
            </w:pPr>
            <w:r w:rsidRPr="00D2622D">
              <w:rPr>
                <w:rFonts w:ascii="Arial" w:hAnsi="Arial" w:cs="Arial"/>
                <w:sz w:val="22"/>
                <w:szCs w:val="22"/>
              </w:rPr>
              <w:t>pro Halbtag</w:t>
            </w:r>
          </w:p>
        </w:tc>
        <w:tc>
          <w:tcPr>
            <w:tcW w:w="709" w:type="dxa"/>
            <w:tcBorders>
              <w:top w:val="dotted" w:sz="4" w:space="0" w:color="auto"/>
              <w:bottom w:val="dotted" w:sz="4" w:space="0" w:color="auto"/>
              <w:right w:val="nil"/>
            </w:tcBorders>
            <w:shd w:val="clear" w:color="auto" w:fill="auto"/>
          </w:tcPr>
          <w:p w14:paraId="721E0C8A" w14:textId="77777777" w:rsidR="00D656F9" w:rsidRPr="00D2622D" w:rsidRDefault="00D656F9" w:rsidP="00A070CC">
            <w:pPr>
              <w:pStyle w:val="CM1"/>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05D3F848" w14:textId="77777777" w:rsidR="00D656F9" w:rsidRPr="00D2622D" w:rsidRDefault="00D656F9" w:rsidP="00A070CC">
            <w:pPr>
              <w:pStyle w:val="CM1"/>
              <w:spacing w:before="0" w:after="120" w:line="300" w:lineRule="exact"/>
              <w:jc w:val="right"/>
              <w:rPr>
                <w:rFonts w:ascii="Arial" w:hAnsi="Arial" w:cs="Arial"/>
                <w:sz w:val="22"/>
                <w:szCs w:val="22"/>
                <w:u w:color="FF0000"/>
              </w:rPr>
            </w:pPr>
            <w:r w:rsidRPr="00D2622D">
              <w:rPr>
                <w:rFonts w:ascii="Arial" w:hAnsi="Arial" w:cs="Arial"/>
                <w:sz w:val="22"/>
                <w:szCs w:val="22"/>
                <w:u w:color="FF0000"/>
              </w:rPr>
              <w:t>120</w:t>
            </w:r>
          </w:p>
        </w:tc>
      </w:tr>
      <w:tr w:rsidR="00F003E7" w:rsidRPr="00D2622D" w14:paraId="3BB160E8" w14:textId="77777777" w:rsidTr="00F003E7">
        <w:trPr>
          <w:trHeight w:val="375"/>
        </w:trPr>
        <w:tc>
          <w:tcPr>
            <w:tcW w:w="6521" w:type="dxa"/>
            <w:tcBorders>
              <w:top w:val="dotted" w:sz="4" w:space="0" w:color="auto"/>
              <w:bottom w:val="dotted" w:sz="4" w:space="0" w:color="auto"/>
            </w:tcBorders>
            <w:shd w:val="clear" w:color="auto" w:fill="auto"/>
          </w:tcPr>
          <w:p w14:paraId="08D8387E" w14:textId="77777777" w:rsidR="00D656F9" w:rsidRPr="00D2622D" w:rsidRDefault="00D656F9" w:rsidP="00A070CC">
            <w:pPr>
              <w:pStyle w:val="CM1"/>
              <w:numPr>
                <w:ilvl w:val="0"/>
                <w:numId w:val="12"/>
              </w:numPr>
              <w:tabs>
                <w:tab w:val="left" w:pos="327"/>
              </w:tabs>
              <w:spacing w:before="0" w:after="120" w:line="300" w:lineRule="exact"/>
              <w:rPr>
                <w:rFonts w:ascii="Arial" w:hAnsi="Arial" w:cs="Arial"/>
                <w:sz w:val="22"/>
                <w:szCs w:val="22"/>
              </w:rPr>
            </w:pPr>
            <w:r w:rsidRPr="00D2622D">
              <w:rPr>
                <w:rFonts w:ascii="Arial" w:hAnsi="Arial" w:cs="Arial"/>
                <w:sz w:val="22"/>
                <w:szCs w:val="22"/>
              </w:rPr>
              <w:t>pro Tag</w:t>
            </w:r>
          </w:p>
        </w:tc>
        <w:tc>
          <w:tcPr>
            <w:tcW w:w="709" w:type="dxa"/>
            <w:tcBorders>
              <w:top w:val="dotted" w:sz="4" w:space="0" w:color="auto"/>
              <w:bottom w:val="dotted" w:sz="4" w:space="0" w:color="auto"/>
              <w:right w:val="nil"/>
            </w:tcBorders>
            <w:shd w:val="clear" w:color="auto" w:fill="auto"/>
          </w:tcPr>
          <w:p w14:paraId="69FBF231" w14:textId="77777777" w:rsidR="00D656F9" w:rsidRPr="00D2622D" w:rsidRDefault="00D656F9" w:rsidP="00A070CC">
            <w:pPr>
              <w:pStyle w:val="CM1"/>
              <w:tabs>
                <w:tab w:val="left" w:pos="327"/>
              </w:tabs>
              <w:spacing w:before="0" w:after="120" w:line="300" w:lineRule="exact"/>
              <w:rPr>
                <w:rFonts w:ascii="Arial" w:hAnsi="Arial" w:cs="Arial"/>
                <w:sz w:val="22"/>
                <w:szCs w:val="22"/>
              </w:rPr>
            </w:pPr>
            <w:r w:rsidRPr="00D2622D">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01873964" w14:textId="77777777" w:rsidR="00D656F9" w:rsidRPr="00D2622D" w:rsidRDefault="00D656F9" w:rsidP="00A070CC">
            <w:pPr>
              <w:pStyle w:val="CM1"/>
              <w:tabs>
                <w:tab w:val="left" w:pos="327"/>
              </w:tabs>
              <w:spacing w:before="0" w:after="120" w:line="300" w:lineRule="exact"/>
              <w:jc w:val="right"/>
              <w:rPr>
                <w:rFonts w:ascii="Arial" w:hAnsi="Arial" w:cs="Arial"/>
                <w:sz w:val="22"/>
                <w:szCs w:val="22"/>
              </w:rPr>
            </w:pPr>
            <w:r w:rsidRPr="00D2622D">
              <w:rPr>
                <w:rFonts w:ascii="Arial" w:hAnsi="Arial" w:cs="Arial"/>
                <w:sz w:val="22"/>
                <w:szCs w:val="22"/>
              </w:rPr>
              <w:t>240</w:t>
            </w:r>
          </w:p>
        </w:tc>
      </w:tr>
      <w:tr w:rsidR="00D656F9" w:rsidRPr="00D2622D" w14:paraId="1BE006F7" w14:textId="77777777" w:rsidTr="00F003E7">
        <w:trPr>
          <w:trHeight w:val="375"/>
        </w:trPr>
        <w:tc>
          <w:tcPr>
            <w:tcW w:w="6521" w:type="dxa"/>
            <w:tcBorders>
              <w:top w:val="dotted" w:sz="4" w:space="0" w:color="auto"/>
              <w:bottom w:val="dotted" w:sz="4" w:space="0" w:color="auto"/>
            </w:tcBorders>
            <w:shd w:val="clear" w:color="auto" w:fill="auto"/>
          </w:tcPr>
          <w:p w14:paraId="1EDF8B3C" w14:textId="77777777" w:rsidR="00D656F9" w:rsidRPr="00D2622D" w:rsidRDefault="00D656F9" w:rsidP="00A070CC">
            <w:pPr>
              <w:pStyle w:val="CM1"/>
              <w:tabs>
                <w:tab w:val="left" w:pos="327"/>
              </w:tabs>
              <w:spacing w:before="0" w:after="120" w:line="300" w:lineRule="exact"/>
              <w:rPr>
                <w:rFonts w:ascii="Arial" w:hAnsi="Arial" w:cs="Arial"/>
                <w:sz w:val="22"/>
                <w:szCs w:val="22"/>
              </w:rPr>
            </w:pPr>
          </w:p>
        </w:tc>
        <w:tc>
          <w:tcPr>
            <w:tcW w:w="709" w:type="dxa"/>
            <w:tcBorders>
              <w:top w:val="dotted" w:sz="4" w:space="0" w:color="auto"/>
              <w:bottom w:val="dotted" w:sz="4" w:space="0" w:color="auto"/>
              <w:right w:val="nil"/>
            </w:tcBorders>
            <w:shd w:val="clear" w:color="auto" w:fill="auto"/>
          </w:tcPr>
          <w:p w14:paraId="00ED51C5" w14:textId="77777777" w:rsidR="00D656F9" w:rsidRPr="00D2622D" w:rsidRDefault="00D656F9" w:rsidP="00A070CC">
            <w:pPr>
              <w:pStyle w:val="CM1"/>
              <w:tabs>
                <w:tab w:val="left" w:pos="327"/>
              </w:tabs>
              <w:spacing w:before="0" w:after="120" w:line="300" w:lineRule="exact"/>
              <w:rPr>
                <w:rFonts w:ascii="Arial" w:hAnsi="Arial" w:cs="Arial"/>
                <w:sz w:val="22"/>
                <w:szCs w:val="22"/>
              </w:rPr>
            </w:pPr>
          </w:p>
        </w:tc>
        <w:tc>
          <w:tcPr>
            <w:tcW w:w="1701" w:type="dxa"/>
            <w:tcBorders>
              <w:top w:val="dotted" w:sz="4" w:space="0" w:color="auto"/>
              <w:left w:val="nil"/>
              <w:bottom w:val="dotted" w:sz="4" w:space="0" w:color="auto"/>
            </w:tcBorders>
            <w:shd w:val="clear" w:color="auto" w:fill="auto"/>
          </w:tcPr>
          <w:p w14:paraId="2B66A54B" w14:textId="77777777" w:rsidR="00D656F9" w:rsidRPr="00D2622D" w:rsidRDefault="00D656F9" w:rsidP="00A070CC">
            <w:pPr>
              <w:pStyle w:val="CM1"/>
              <w:tabs>
                <w:tab w:val="left" w:pos="327"/>
              </w:tabs>
              <w:spacing w:before="0" w:after="120" w:line="300" w:lineRule="exact"/>
              <w:jc w:val="right"/>
              <w:rPr>
                <w:rFonts w:ascii="Arial" w:hAnsi="Arial" w:cs="Arial"/>
                <w:sz w:val="22"/>
                <w:szCs w:val="22"/>
              </w:rPr>
            </w:pPr>
          </w:p>
        </w:tc>
      </w:tr>
      <w:tr w:rsidR="00D656F9" w:rsidRPr="00D2622D" w14:paraId="7A12AB2E" w14:textId="77777777" w:rsidTr="00F003E7">
        <w:trPr>
          <w:trHeight w:val="375"/>
        </w:trPr>
        <w:tc>
          <w:tcPr>
            <w:tcW w:w="6521" w:type="dxa"/>
            <w:tcBorders>
              <w:top w:val="dotted" w:sz="4" w:space="0" w:color="auto"/>
              <w:bottom w:val="dotted" w:sz="4" w:space="0" w:color="auto"/>
            </w:tcBorders>
            <w:shd w:val="clear" w:color="auto" w:fill="auto"/>
          </w:tcPr>
          <w:p w14:paraId="7C77F31A" w14:textId="77777777" w:rsidR="00D656F9" w:rsidRPr="00D2622D" w:rsidRDefault="00D656F9" w:rsidP="00A070CC">
            <w:pPr>
              <w:pStyle w:val="CM1"/>
              <w:tabs>
                <w:tab w:val="left" w:pos="297"/>
              </w:tabs>
              <w:spacing w:before="0" w:after="120" w:line="300" w:lineRule="exact"/>
              <w:rPr>
                <w:rFonts w:ascii="Arial" w:hAnsi="Arial" w:cs="Arial"/>
                <w:b/>
                <w:sz w:val="22"/>
                <w:szCs w:val="22"/>
              </w:rPr>
            </w:pPr>
            <w:r w:rsidRPr="00D2622D">
              <w:rPr>
                <w:rFonts w:ascii="Arial" w:hAnsi="Arial" w:cs="Arial"/>
                <w:b/>
                <w:sz w:val="22"/>
                <w:szCs w:val="22"/>
              </w:rPr>
              <w:t>Angeordnete Fahr</w:t>
            </w:r>
            <w:r w:rsidR="00FB3D94">
              <w:rPr>
                <w:rFonts w:ascii="Arial" w:hAnsi="Arial" w:cs="Arial"/>
                <w:b/>
                <w:sz w:val="22"/>
                <w:szCs w:val="22"/>
              </w:rPr>
              <w:t>t</w:t>
            </w:r>
            <w:r w:rsidRPr="00D2622D">
              <w:rPr>
                <w:rFonts w:ascii="Arial" w:hAnsi="Arial" w:cs="Arial"/>
                <w:b/>
                <w:sz w:val="22"/>
                <w:szCs w:val="22"/>
              </w:rPr>
              <w:t>en mit Privatfahrzeugen</w:t>
            </w:r>
          </w:p>
        </w:tc>
        <w:tc>
          <w:tcPr>
            <w:tcW w:w="709" w:type="dxa"/>
            <w:tcBorders>
              <w:top w:val="dotted" w:sz="4" w:space="0" w:color="auto"/>
              <w:bottom w:val="dotted" w:sz="4" w:space="0" w:color="auto"/>
              <w:right w:val="nil"/>
            </w:tcBorders>
            <w:shd w:val="clear" w:color="auto" w:fill="auto"/>
          </w:tcPr>
          <w:p w14:paraId="20B62BF0" w14:textId="77777777" w:rsidR="00D656F9" w:rsidRPr="00D2622D" w:rsidRDefault="00D656F9" w:rsidP="00A070CC">
            <w:pPr>
              <w:pStyle w:val="CM1"/>
              <w:spacing w:before="0" w:after="120" w:line="300" w:lineRule="exact"/>
              <w:rPr>
                <w:rFonts w:ascii="Arial" w:hAnsi="Arial" w:cs="Arial"/>
                <w:b/>
                <w:sz w:val="22"/>
                <w:szCs w:val="22"/>
              </w:rPr>
            </w:pPr>
          </w:p>
        </w:tc>
        <w:tc>
          <w:tcPr>
            <w:tcW w:w="1701" w:type="dxa"/>
            <w:tcBorders>
              <w:top w:val="dotted" w:sz="4" w:space="0" w:color="auto"/>
              <w:left w:val="nil"/>
              <w:bottom w:val="dotted" w:sz="4" w:space="0" w:color="auto"/>
            </w:tcBorders>
            <w:shd w:val="clear" w:color="auto" w:fill="auto"/>
          </w:tcPr>
          <w:p w14:paraId="07C05F3F" w14:textId="77777777" w:rsidR="00D656F9" w:rsidRPr="00D2622D" w:rsidRDefault="00D656F9" w:rsidP="00A070CC">
            <w:pPr>
              <w:pStyle w:val="CM1"/>
              <w:spacing w:before="0" w:after="120" w:line="300" w:lineRule="exact"/>
              <w:jc w:val="right"/>
              <w:rPr>
                <w:rFonts w:ascii="Arial" w:hAnsi="Arial" w:cs="Arial"/>
                <w:b/>
                <w:sz w:val="22"/>
                <w:szCs w:val="22"/>
                <w:u w:color="FF0000"/>
              </w:rPr>
            </w:pPr>
          </w:p>
        </w:tc>
      </w:tr>
      <w:tr w:rsidR="00F003E7" w:rsidRPr="00030631" w14:paraId="5D56AE55" w14:textId="77777777" w:rsidTr="00F003E7">
        <w:trPr>
          <w:trHeight w:val="375"/>
        </w:trPr>
        <w:tc>
          <w:tcPr>
            <w:tcW w:w="6521" w:type="dxa"/>
            <w:tcBorders>
              <w:top w:val="dotted" w:sz="4" w:space="0" w:color="auto"/>
              <w:bottom w:val="dotted" w:sz="4" w:space="0" w:color="auto"/>
            </w:tcBorders>
            <w:shd w:val="clear" w:color="auto" w:fill="auto"/>
          </w:tcPr>
          <w:p w14:paraId="393E05DD" w14:textId="77777777" w:rsidR="00D656F9" w:rsidRPr="00030631" w:rsidRDefault="0050556C" w:rsidP="00A070CC">
            <w:pPr>
              <w:pStyle w:val="CM1"/>
              <w:spacing w:before="0" w:after="120" w:line="300" w:lineRule="exact"/>
              <w:rPr>
                <w:rFonts w:ascii="Arial" w:hAnsi="Arial" w:cs="Arial"/>
                <w:sz w:val="22"/>
                <w:szCs w:val="22"/>
              </w:rPr>
            </w:pPr>
            <w:r w:rsidRPr="00030631">
              <w:rPr>
                <w:rFonts w:ascii="Arial" w:hAnsi="Arial" w:cs="Arial"/>
                <w:sz w:val="22"/>
                <w:szCs w:val="22"/>
              </w:rPr>
              <w:t>p</w:t>
            </w:r>
            <w:r w:rsidR="00D656F9" w:rsidRPr="00030631">
              <w:rPr>
                <w:rFonts w:ascii="Arial" w:hAnsi="Arial" w:cs="Arial"/>
                <w:sz w:val="22"/>
                <w:szCs w:val="22"/>
              </w:rPr>
              <w:t>ro km</w:t>
            </w:r>
            <w:r w:rsidR="007E7CC7" w:rsidRPr="00030631">
              <w:rPr>
                <w:rFonts w:ascii="Arial" w:hAnsi="Arial" w:cs="Arial"/>
                <w:sz w:val="22"/>
                <w:szCs w:val="22"/>
              </w:rPr>
              <w:t xml:space="preserve"> (ab 2015)</w:t>
            </w:r>
          </w:p>
        </w:tc>
        <w:tc>
          <w:tcPr>
            <w:tcW w:w="709" w:type="dxa"/>
            <w:tcBorders>
              <w:top w:val="dotted" w:sz="4" w:space="0" w:color="auto"/>
              <w:bottom w:val="dotted" w:sz="4" w:space="0" w:color="auto"/>
              <w:right w:val="nil"/>
            </w:tcBorders>
            <w:shd w:val="clear" w:color="auto" w:fill="auto"/>
          </w:tcPr>
          <w:p w14:paraId="1B73B665" w14:textId="77777777" w:rsidR="00D656F9" w:rsidRPr="00030631" w:rsidRDefault="00D656F9" w:rsidP="00A070CC">
            <w:pPr>
              <w:pStyle w:val="CM1"/>
              <w:spacing w:before="0" w:after="120" w:line="300" w:lineRule="exact"/>
              <w:rPr>
                <w:rFonts w:ascii="Arial" w:hAnsi="Arial" w:cs="Arial"/>
                <w:sz w:val="22"/>
                <w:szCs w:val="22"/>
              </w:rPr>
            </w:pPr>
            <w:r w:rsidRPr="00030631">
              <w:rPr>
                <w:rFonts w:ascii="Arial" w:hAnsi="Arial" w:cs="Arial"/>
                <w:sz w:val="22"/>
                <w:szCs w:val="22"/>
              </w:rPr>
              <w:t>CHF</w:t>
            </w:r>
          </w:p>
        </w:tc>
        <w:tc>
          <w:tcPr>
            <w:tcW w:w="1701" w:type="dxa"/>
            <w:tcBorders>
              <w:top w:val="dotted" w:sz="4" w:space="0" w:color="auto"/>
              <w:left w:val="nil"/>
              <w:bottom w:val="dotted" w:sz="4" w:space="0" w:color="auto"/>
            </w:tcBorders>
            <w:shd w:val="clear" w:color="auto" w:fill="auto"/>
          </w:tcPr>
          <w:p w14:paraId="412902A1" w14:textId="77777777" w:rsidR="00D656F9" w:rsidRPr="00030631" w:rsidRDefault="00D656F9" w:rsidP="007E7CC7">
            <w:pPr>
              <w:pStyle w:val="CM1"/>
              <w:spacing w:before="0" w:after="120" w:line="300" w:lineRule="exact"/>
              <w:jc w:val="right"/>
              <w:rPr>
                <w:rFonts w:ascii="Arial" w:hAnsi="Arial" w:cs="Arial"/>
                <w:sz w:val="22"/>
                <w:szCs w:val="22"/>
                <w:u w:color="FF0000"/>
              </w:rPr>
            </w:pPr>
            <w:r w:rsidRPr="00030631">
              <w:rPr>
                <w:rFonts w:ascii="Arial" w:hAnsi="Arial" w:cs="Arial"/>
                <w:sz w:val="22"/>
                <w:szCs w:val="22"/>
                <w:u w:color="FF0000"/>
              </w:rPr>
              <w:t>-.</w:t>
            </w:r>
            <w:r w:rsidR="007E7CC7" w:rsidRPr="00030631">
              <w:rPr>
                <w:rFonts w:ascii="Arial" w:hAnsi="Arial" w:cs="Arial"/>
                <w:sz w:val="22"/>
                <w:szCs w:val="22"/>
                <w:u w:color="FF0000"/>
              </w:rPr>
              <w:t>70</w:t>
            </w:r>
          </w:p>
        </w:tc>
      </w:tr>
      <w:tr w:rsidR="00CA185D" w:rsidRPr="00030631" w14:paraId="5AB50F93" w14:textId="77777777" w:rsidTr="00EE1CCA">
        <w:trPr>
          <w:trHeight w:val="375"/>
        </w:trPr>
        <w:tc>
          <w:tcPr>
            <w:tcW w:w="8931" w:type="dxa"/>
            <w:gridSpan w:val="3"/>
            <w:tcBorders>
              <w:top w:val="dotted" w:sz="4" w:space="0" w:color="auto"/>
              <w:left w:val="dotted" w:sz="4" w:space="0" w:color="auto"/>
              <w:bottom w:val="dotted" w:sz="4" w:space="0" w:color="auto"/>
            </w:tcBorders>
            <w:shd w:val="clear" w:color="auto" w:fill="auto"/>
          </w:tcPr>
          <w:p w14:paraId="616AD688" w14:textId="77777777" w:rsidR="00CA185D" w:rsidRPr="00030631" w:rsidRDefault="00CA185D" w:rsidP="00EE1CCA">
            <w:pPr>
              <w:pStyle w:val="CM1"/>
              <w:tabs>
                <w:tab w:val="left" w:pos="297"/>
              </w:tabs>
              <w:spacing w:before="0" w:after="120" w:line="300" w:lineRule="exact"/>
              <w:rPr>
                <w:rFonts w:ascii="Arial" w:hAnsi="Arial" w:cs="Arial"/>
                <w:b/>
                <w:sz w:val="22"/>
                <w:szCs w:val="22"/>
              </w:rPr>
            </w:pPr>
          </w:p>
        </w:tc>
      </w:tr>
      <w:tr w:rsidR="007E7CC7" w:rsidRPr="00030631" w14:paraId="38E805C2" w14:textId="77777777" w:rsidTr="00EE1CCA">
        <w:trPr>
          <w:trHeight w:val="375"/>
        </w:trPr>
        <w:tc>
          <w:tcPr>
            <w:tcW w:w="8931" w:type="dxa"/>
            <w:gridSpan w:val="3"/>
            <w:tcBorders>
              <w:top w:val="dotted" w:sz="4" w:space="0" w:color="auto"/>
              <w:left w:val="dotted" w:sz="4" w:space="0" w:color="auto"/>
              <w:bottom w:val="dotted" w:sz="4" w:space="0" w:color="auto"/>
            </w:tcBorders>
            <w:shd w:val="clear" w:color="auto" w:fill="auto"/>
          </w:tcPr>
          <w:p w14:paraId="6F235104" w14:textId="77777777" w:rsidR="007E7CC7" w:rsidRPr="00030631" w:rsidRDefault="007E7CC7" w:rsidP="00EE1CCA">
            <w:pPr>
              <w:pStyle w:val="CM1"/>
              <w:tabs>
                <w:tab w:val="left" w:pos="297"/>
              </w:tabs>
              <w:spacing w:before="0" w:after="120" w:line="300" w:lineRule="exact"/>
              <w:rPr>
                <w:rFonts w:ascii="Arial" w:hAnsi="Arial" w:cs="Arial"/>
                <w:b/>
                <w:sz w:val="22"/>
                <w:szCs w:val="22"/>
              </w:rPr>
            </w:pPr>
            <w:r w:rsidRPr="00030631">
              <w:rPr>
                <w:rFonts w:ascii="Arial" w:hAnsi="Arial" w:cs="Arial"/>
                <w:b/>
                <w:sz w:val="22"/>
                <w:szCs w:val="22"/>
              </w:rPr>
              <w:t>Entschädigung rechnungsführende Gemeinde</w:t>
            </w:r>
          </w:p>
        </w:tc>
      </w:tr>
      <w:tr w:rsidR="007E7CC7" w:rsidRPr="00030631" w14:paraId="0D318DA2" w14:textId="77777777" w:rsidTr="00EE1CCA">
        <w:trPr>
          <w:trHeight w:val="375"/>
        </w:trPr>
        <w:tc>
          <w:tcPr>
            <w:tcW w:w="6521" w:type="dxa"/>
            <w:tcBorders>
              <w:top w:val="dotted" w:sz="4" w:space="0" w:color="auto"/>
              <w:left w:val="dotted" w:sz="4" w:space="0" w:color="auto"/>
              <w:bottom w:val="dotted" w:sz="4" w:space="0" w:color="auto"/>
            </w:tcBorders>
            <w:shd w:val="clear" w:color="auto" w:fill="auto"/>
          </w:tcPr>
          <w:p w14:paraId="3831AE55" w14:textId="77777777" w:rsidR="007E7CC7" w:rsidRPr="00030631" w:rsidRDefault="007E7CC7" w:rsidP="00EE1CCA">
            <w:pPr>
              <w:pStyle w:val="CM1"/>
              <w:spacing w:before="0" w:after="120" w:line="300" w:lineRule="exact"/>
              <w:rPr>
                <w:rFonts w:ascii="Arial" w:hAnsi="Arial" w:cs="Arial"/>
                <w:sz w:val="20"/>
                <w:szCs w:val="20"/>
              </w:rPr>
            </w:pPr>
            <w:r w:rsidRPr="00030631">
              <w:rPr>
                <w:rFonts w:ascii="Arial" w:hAnsi="Arial" w:cs="Arial"/>
                <w:sz w:val="20"/>
                <w:szCs w:val="20"/>
              </w:rPr>
              <w:t>Pauschal pro Jahr (ab 2015)</w:t>
            </w:r>
          </w:p>
        </w:tc>
        <w:tc>
          <w:tcPr>
            <w:tcW w:w="709" w:type="dxa"/>
            <w:tcBorders>
              <w:top w:val="dotted" w:sz="4" w:space="0" w:color="auto"/>
              <w:left w:val="dotted" w:sz="4" w:space="0" w:color="auto"/>
              <w:bottom w:val="dotted" w:sz="4" w:space="0" w:color="auto"/>
            </w:tcBorders>
            <w:shd w:val="clear" w:color="auto" w:fill="auto"/>
          </w:tcPr>
          <w:p w14:paraId="64F9B7F6" w14:textId="77777777" w:rsidR="007E7CC7" w:rsidRPr="00030631" w:rsidRDefault="007E7CC7" w:rsidP="00EE1CCA">
            <w:pPr>
              <w:pStyle w:val="CM1"/>
              <w:spacing w:before="0" w:after="120" w:line="300" w:lineRule="exact"/>
              <w:rPr>
                <w:rFonts w:ascii="Arial" w:hAnsi="Arial" w:cs="Arial"/>
                <w:sz w:val="20"/>
                <w:szCs w:val="20"/>
              </w:rPr>
            </w:pPr>
            <w:r w:rsidRPr="00030631">
              <w:rPr>
                <w:rFonts w:ascii="Arial" w:hAnsi="Arial" w:cs="Arial"/>
                <w:sz w:val="20"/>
                <w:szCs w:val="20"/>
              </w:rPr>
              <w:t>CHF</w:t>
            </w:r>
          </w:p>
        </w:tc>
        <w:tc>
          <w:tcPr>
            <w:tcW w:w="1701" w:type="dxa"/>
            <w:tcBorders>
              <w:top w:val="dotted" w:sz="4" w:space="0" w:color="auto"/>
              <w:left w:val="dotted" w:sz="4" w:space="0" w:color="auto"/>
              <w:bottom w:val="dotted" w:sz="4" w:space="0" w:color="auto"/>
            </w:tcBorders>
            <w:shd w:val="clear" w:color="auto" w:fill="auto"/>
          </w:tcPr>
          <w:p w14:paraId="5B134456" w14:textId="77777777" w:rsidR="007E7CC7" w:rsidRPr="00030631" w:rsidRDefault="007E7CC7" w:rsidP="00EE1CCA">
            <w:pPr>
              <w:pStyle w:val="CM1"/>
              <w:spacing w:before="0" w:after="120" w:line="300" w:lineRule="exact"/>
              <w:jc w:val="right"/>
              <w:rPr>
                <w:rFonts w:ascii="Arial" w:hAnsi="Arial" w:cs="Arial"/>
                <w:sz w:val="20"/>
                <w:szCs w:val="20"/>
              </w:rPr>
            </w:pPr>
            <w:r w:rsidRPr="00030631">
              <w:rPr>
                <w:rFonts w:ascii="Arial" w:hAnsi="Arial" w:cs="Arial"/>
                <w:sz w:val="20"/>
                <w:szCs w:val="20"/>
              </w:rPr>
              <w:t>6‘000</w:t>
            </w:r>
          </w:p>
        </w:tc>
      </w:tr>
      <w:tr w:rsidR="00903734" w:rsidRPr="00D2622D" w14:paraId="515F3643" w14:textId="77777777" w:rsidTr="00DA1B62">
        <w:trPr>
          <w:trHeight w:val="375"/>
        </w:trPr>
        <w:tc>
          <w:tcPr>
            <w:tcW w:w="8931" w:type="dxa"/>
            <w:gridSpan w:val="3"/>
            <w:tcBorders>
              <w:top w:val="dotted" w:sz="4" w:space="0" w:color="auto"/>
              <w:left w:val="dotted" w:sz="4" w:space="0" w:color="auto"/>
              <w:bottom w:val="dotted" w:sz="4" w:space="0" w:color="auto"/>
            </w:tcBorders>
            <w:shd w:val="clear" w:color="auto" w:fill="auto"/>
          </w:tcPr>
          <w:p w14:paraId="41133307" w14:textId="77777777" w:rsidR="00872238" w:rsidRDefault="00903734" w:rsidP="00872238">
            <w:pPr>
              <w:pStyle w:val="CM1"/>
              <w:spacing w:after="0" w:line="300" w:lineRule="exact"/>
              <w:rPr>
                <w:rFonts w:ascii="Arial" w:hAnsi="Arial" w:cs="Arial"/>
                <w:sz w:val="18"/>
                <w:szCs w:val="18"/>
              </w:rPr>
            </w:pPr>
            <w:r w:rsidRPr="00CA185D">
              <w:rPr>
                <w:rFonts w:ascii="Arial" w:hAnsi="Arial" w:cs="Arial"/>
                <w:sz w:val="18"/>
                <w:szCs w:val="18"/>
              </w:rPr>
              <w:t>Auf diese Vergütungen werden keine Teuerungszulagen und keine Ferienentschädigung ausgerichtet.</w:t>
            </w:r>
          </w:p>
          <w:p w14:paraId="18996FB5" w14:textId="756141F1" w:rsidR="00872238" w:rsidRPr="00872238" w:rsidRDefault="00872238" w:rsidP="00456A2E">
            <w:pPr>
              <w:pStyle w:val="Default"/>
            </w:pPr>
            <w:r w:rsidRPr="00872238">
              <w:rPr>
                <w:rFonts w:ascii="Arial" w:hAnsi="Arial" w:cs="Arial"/>
                <w:color w:val="auto"/>
                <w:sz w:val="18"/>
                <w:szCs w:val="18"/>
              </w:rPr>
              <w:t xml:space="preserve">Die Sold-Ansätze </w:t>
            </w:r>
            <w:r w:rsidR="00804A04">
              <w:rPr>
                <w:rFonts w:ascii="Arial" w:hAnsi="Arial" w:cs="Arial"/>
                <w:color w:val="auto"/>
                <w:sz w:val="18"/>
                <w:szCs w:val="18"/>
              </w:rPr>
              <w:t xml:space="preserve">und Funktionsvergütungen </w:t>
            </w:r>
            <w:r w:rsidR="00BB6393" w:rsidRPr="00456A2E">
              <w:rPr>
                <w:rFonts w:ascii="Arial" w:hAnsi="Arial" w:cs="Arial"/>
                <w:color w:val="auto"/>
                <w:sz w:val="18"/>
                <w:szCs w:val="18"/>
              </w:rPr>
              <w:t>werden</w:t>
            </w:r>
            <w:r w:rsidR="00696FF2" w:rsidRPr="00456A2E">
              <w:rPr>
                <w:rFonts w:ascii="Arial" w:hAnsi="Arial" w:cs="Arial"/>
                <w:color w:val="auto"/>
                <w:sz w:val="18"/>
                <w:szCs w:val="18"/>
              </w:rPr>
              <w:t xml:space="preserve"> </w:t>
            </w:r>
            <w:r w:rsidR="00BB6393" w:rsidRPr="00456A2E">
              <w:rPr>
                <w:rFonts w:ascii="Arial" w:hAnsi="Arial" w:cs="Arial"/>
                <w:color w:val="auto"/>
                <w:sz w:val="18"/>
                <w:szCs w:val="18"/>
              </w:rPr>
              <w:t>bis 2024 nicht mehr erhöht.</w:t>
            </w:r>
          </w:p>
        </w:tc>
      </w:tr>
    </w:tbl>
    <w:p w14:paraId="4CB19B6E" w14:textId="77777777" w:rsidR="00CF5B36" w:rsidRDefault="007E7CC7" w:rsidP="007E7CC7">
      <w:pPr>
        <w:pStyle w:val="Default"/>
        <w:spacing w:before="0" w:after="120" w:line="300" w:lineRule="exact"/>
        <w:rPr>
          <w:rFonts w:ascii="Arial" w:hAnsi="Arial" w:cs="Arial"/>
        </w:rPr>
      </w:pPr>
      <w:r>
        <w:rPr>
          <w:rFonts w:ascii="Arial" w:hAnsi="Arial" w:cs="Arial"/>
        </w:rPr>
        <w:br w:type="page"/>
      </w:r>
    </w:p>
    <w:p w14:paraId="54A4A4CD" w14:textId="77777777" w:rsidR="00CF5B36" w:rsidRPr="007930D7" w:rsidRDefault="00CF5B36" w:rsidP="00A070CC">
      <w:pPr>
        <w:pStyle w:val="CM21"/>
        <w:spacing w:before="0" w:after="120" w:line="300" w:lineRule="exact"/>
        <w:jc w:val="center"/>
        <w:rPr>
          <w:rFonts w:ascii="Arial" w:hAnsi="Arial" w:cs="Arial"/>
          <w:b/>
          <w:bCs/>
          <w:sz w:val="32"/>
          <w:szCs w:val="32"/>
        </w:rPr>
      </w:pPr>
      <w:r w:rsidRPr="007930D7">
        <w:rPr>
          <w:rFonts w:ascii="Arial" w:hAnsi="Arial" w:cs="Arial"/>
          <w:b/>
          <w:bCs/>
          <w:sz w:val="32"/>
          <w:szCs w:val="32"/>
        </w:rPr>
        <w:t xml:space="preserve">Anhang </w:t>
      </w:r>
      <w:r w:rsidR="001C0799">
        <w:rPr>
          <w:rFonts w:ascii="Arial" w:hAnsi="Arial" w:cs="Arial"/>
          <w:b/>
          <w:bCs/>
          <w:sz w:val="32"/>
          <w:szCs w:val="32"/>
        </w:rPr>
        <w:t>4</w:t>
      </w:r>
      <w:r w:rsidRPr="007930D7">
        <w:rPr>
          <w:rFonts w:ascii="Arial" w:hAnsi="Arial" w:cs="Arial"/>
          <w:b/>
          <w:bCs/>
          <w:sz w:val="32"/>
          <w:szCs w:val="32"/>
        </w:rPr>
        <w:t xml:space="preserve"> </w:t>
      </w:r>
      <w:r w:rsidR="00C44A25" w:rsidRPr="007930D7">
        <w:rPr>
          <w:rFonts w:ascii="Arial" w:hAnsi="Arial" w:cs="Arial"/>
          <w:b/>
          <w:bCs/>
          <w:sz w:val="32"/>
          <w:szCs w:val="32"/>
        </w:rPr>
        <w:t>–</w:t>
      </w:r>
      <w:r w:rsidRPr="007930D7">
        <w:rPr>
          <w:rFonts w:ascii="Arial" w:hAnsi="Arial" w:cs="Arial"/>
          <w:b/>
          <w:bCs/>
          <w:sz w:val="32"/>
          <w:szCs w:val="32"/>
        </w:rPr>
        <w:t xml:space="preserve"> </w:t>
      </w:r>
      <w:r w:rsidR="007C4CE6" w:rsidRPr="007930D7">
        <w:rPr>
          <w:rFonts w:ascii="Arial" w:hAnsi="Arial" w:cs="Arial"/>
          <w:b/>
          <w:bCs/>
          <w:sz w:val="32"/>
          <w:szCs w:val="32"/>
        </w:rPr>
        <w:t>Lohnersatz</w:t>
      </w:r>
    </w:p>
    <w:p w14:paraId="4B531E25" w14:textId="77777777" w:rsidR="00CF5B36" w:rsidRPr="00030631" w:rsidRDefault="001C67EC" w:rsidP="00A070CC">
      <w:pPr>
        <w:pStyle w:val="CM21"/>
        <w:spacing w:before="0" w:after="120" w:line="300" w:lineRule="exact"/>
        <w:jc w:val="center"/>
        <w:rPr>
          <w:rFonts w:ascii="Arial" w:hAnsi="Arial" w:cs="Arial"/>
          <w:sz w:val="22"/>
          <w:szCs w:val="22"/>
        </w:rPr>
      </w:pPr>
      <w:r w:rsidRPr="00030631">
        <w:rPr>
          <w:rFonts w:ascii="Arial" w:hAnsi="Arial" w:cs="Arial"/>
          <w:sz w:val="22"/>
          <w:szCs w:val="22"/>
        </w:rPr>
        <w:t xml:space="preserve">Anhang 4 </w:t>
      </w:r>
      <w:r w:rsidR="00BC3331" w:rsidRPr="00030631">
        <w:rPr>
          <w:rFonts w:ascii="Arial" w:hAnsi="Arial" w:cs="Arial"/>
          <w:sz w:val="22"/>
          <w:szCs w:val="22"/>
        </w:rPr>
        <w:t xml:space="preserve">zu </w:t>
      </w:r>
      <w:r w:rsidR="0050556C" w:rsidRPr="00030631">
        <w:rPr>
          <w:rFonts w:ascii="Arial" w:hAnsi="Arial" w:cs="Arial"/>
          <w:sz w:val="22"/>
          <w:szCs w:val="22"/>
        </w:rPr>
        <w:t xml:space="preserve">§ </w:t>
      </w:r>
      <w:r w:rsidR="00BC3331" w:rsidRPr="00030631">
        <w:rPr>
          <w:rFonts w:ascii="Arial" w:hAnsi="Arial" w:cs="Arial"/>
          <w:sz w:val="22"/>
          <w:szCs w:val="22"/>
        </w:rPr>
        <w:t>25</w:t>
      </w:r>
      <w:r w:rsidR="00CF5B36" w:rsidRPr="00030631">
        <w:rPr>
          <w:rFonts w:ascii="Arial" w:hAnsi="Arial" w:cs="Arial"/>
          <w:sz w:val="22"/>
          <w:szCs w:val="22"/>
        </w:rPr>
        <w:t xml:space="preserve"> der </w:t>
      </w:r>
      <w:r w:rsidR="006C5A5F" w:rsidRPr="00030631">
        <w:rPr>
          <w:rFonts w:ascii="Arial" w:hAnsi="Arial" w:cs="Arial"/>
          <w:sz w:val="22"/>
          <w:szCs w:val="22"/>
        </w:rPr>
        <w:t>Statuten</w:t>
      </w:r>
      <w:r w:rsidR="009E742E">
        <w:rPr>
          <w:rFonts w:ascii="Arial" w:hAnsi="Arial" w:cs="Arial"/>
          <w:sz w:val="22"/>
          <w:szCs w:val="22"/>
        </w:rPr>
        <w:t xml:space="preserve"> vom 01.01.2015</w:t>
      </w:r>
    </w:p>
    <w:p w14:paraId="4EB84AD5" w14:textId="77777777" w:rsidR="001C67EC" w:rsidRPr="001C67EC" w:rsidRDefault="001C67EC" w:rsidP="001C67EC">
      <w:pPr>
        <w:rPr>
          <w:sz w:val="22"/>
          <w:szCs w:val="22"/>
        </w:rPr>
      </w:pPr>
    </w:p>
    <w:p w14:paraId="0F1B9B9B" w14:textId="77777777" w:rsidR="00105F42" w:rsidRPr="007930D7" w:rsidRDefault="002065F2" w:rsidP="00A070CC">
      <w:pPr>
        <w:numPr>
          <w:ilvl w:val="0"/>
          <w:numId w:val="7"/>
        </w:numPr>
        <w:spacing w:before="0" w:after="120" w:line="300" w:lineRule="exact"/>
        <w:ind w:hanging="1080"/>
        <w:rPr>
          <w:rFonts w:ascii="Arial" w:hAnsi="Arial" w:cs="Arial"/>
          <w:b/>
          <w:sz w:val="24"/>
          <w:szCs w:val="24"/>
        </w:rPr>
      </w:pPr>
      <w:r w:rsidRPr="007930D7">
        <w:rPr>
          <w:rFonts w:ascii="Arial" w:hAnsi="Arial" w:cs="Arial"/>
          <w:b/>
          <w:sz w:val="24"/>
          <w:szCs w:val="24"/>
        </w:rPr>
        <w:t>Lohnersatz</w:t>
      </w:r>
    </w:p>
    <w:p w14:paraId="312D5510" w14:textId="77777777" w:rsidR="0050556C" w:rsidRPr="007930D7" w:rsidRDefault="0050556C" w:rsidP="00A070CC">
      <w:pPr>
        <w:spacing w:before="0" w:after="120" w:line="300" w:lineRule="exact"/>
        <w:rPr>
          <w:rFonts w:ascii="Arial" w:hAnsi="Arial" w:cs="Arial"/>
          <w:sz w:val="22"/>
          <w:szCs w:val="22"/>
        </w:rPr>
      </w:pPr>
      <w:r w:rsidRPr="00E457F1">
        <w:rPr>
          <w:rFonts w:ascii="Arial" w:hAnsi="Arial" w:cs="Arial"/>
          <w:sz w:val="22"/>
          <w:szCs w:val="22"/>
        </w:rPr>
        <w:t xml:space="preserve">a. </w:t>
      </w:r>
      <w:r w:rsidRPr="00E457F1">
        <w:rPr>
          <w:rFonts w:ascii="Arial" w:hAnsi="Arial" w:cs="Arial"/>
          <w:sz w:val="22"/>
          <w:szCs w:val="22"/>
        </w:rPr>
        <w:tab/>
        <w:t>Grundsatz</w:t>
      </w:r>
    </w:p>
    <w:p w14:paraId="332512CA" w14:textId="77777777" w:rsidR="00CF5B36" w:rsidRPr="007930D7" w:rsidRDefault="00CF5B36" w:rsidP="00A070CC">
      <w:pPr>
        <w:spacing w:before="0" w:after="120" w:line="300" w:lineRule="exact"/>
        <w:rPr>
          <w:rFonts w:ascii="Arial" w:hAnsi="Arial" w:cs="Arial"/>
          <w:sz w:val="22"/>
          <w:szCs w:val="22"/>
        </w:rPr>
      </w:pPr>
      <w:r w:rsidRPr="007930D7">
        <w:rPr>
          <w:rFonts w:ascii="Arial" w:hAnsi="Arial" w:cs="Arial"/>
          <w:sz w:val="22"/>
          <w:szCs w:val="22"/>
        </w:rPr>
        <w:t>Die folgenden Ansätze gelten für Arbeitnehmer, wie auch für selbständig Erwerbende. Arbeitgeber erhalten die Entschädigung nur, wenn der Arbeitnehmer keine Lohneinbussen hat. Im Falle einer Entschädigung an den Arbeitgeber erhält der Arbeitnehmer kei</w:t>
      </w:r>
      <w:r w:rsidR="00030229">
        <w:rPr>
          <w:rFonts w:ascii="Arial" w:hAnsi="Arial" w:cs="Arial"/>
          <w:sz w:val="22"/>
          <w:szCs w:val="22"/>
        </w:rPr>
        <w:t xml:space="preserve">nen Sold. </w:t>
      </w:r>
    </w:p>
    <w:p w14:paraId="304EB044" w14:textId="77777777" w:rsidR="00105F42" w:rsidRPr="007930D7" w:rsidRDefault="00105F42" w:rsidP="00A070CC">
      <w:pPr>
        <w:spacing w:before="0" w:after="120" w:line="300" w:lineRule="exact"/>
        <w:rPr>
          <w:rFonts w:ascii="Arial" w:hAnsi="Arial" w:cs="Arial"/>
          <w:sz w:val="22"/>
          <w:szCs w:val="22"/>
        </w:rPr>
      </w:pPr>
    </w:p>
    <w:p w14:paraId="55CCF539" w14:textId="77777777" w:rsidR="00CF5B36" w:rsidRPr="007930D7" w:rsidRDefault="00CF5B36" w:rsidP="00A070CC">
      <w:pPr>
        <w:pStyle w:val="CM21"/>
        <w:spacing w:before="0" w:after="120" w:line="300" w:lineRule="exact"/>
        <w:rPr>
          <w:rFonts w:ascii="Arial" w:hAnsi="Arial" w:cs="Arial"/>
          <w:sz w:val="22"/>
          <w:szCs w:val="22"/>
        </w:rPr>
      </w:pPr>
      <w:r w:rsidRPr="007930D7">
        <w:rPr>
          <w:rFonts w:ascii="Arial" w:hAnsi="Arial" w:cs="Arial"/>
          <w:bCs/>
          <w:sz w:val="22"/>
          <w:szCs w:val="22"/>
        </w:rPr>
        <w:t>b.</w:t>
      </w:r>
      <w:r w:rsidRPr="007930D7">
        <w:rPr>
          <w:rFonts w:ascii="Arial" w:hAnsi="Arial" w:cs="Arial"/>
          <w:bCs/>
          <w:sz w:val="22"/>
          <w:szCs w:val="22"/>
        </w:rPr>
        <w:tab/>
        <w:t>Geltungsdauer</w:t>
      </w:r>
    </w:p>
    <w:p w14:paraId="32E8615A" w14:textId="77777777" w:rsidR="00CF5B36" w:rsidRPr="007930D7" w:rsidRDefault="00CF5B36" w:rsidP="00A070CC">
      <w:pPr>
        <w:pStyle w:val="CM22"/>
        <w:spacing w:before="0" w:after="120" w:line="300" w:lineRule="exact"/>
        <w:rPr>
          <w:rFonts w:ascii="Arial" w:hAnsi="Arial" w:cs="Arial"/>
          <w:sz w:val="22"/>
          <w:szCs w:val="22"/>
        </w:rPr>
      </w:pPr>
      <w:r w:rsidRPr="007930D7">
        <w:rPr>
          <w:rFonts w:ascii="Arial" w:hAnsi="Arial" w:cs="Arial"/>
          <w:sz w:val="22"/>
          <w:szCs w:val="22"/>
        </w:rPr>
        <w:t xml:space="preserve">Lohnersatz darf nur von Montag bis Freitag von 07.00 Uhr bis 18.00 Uhr gestellt werden (Normalarbeitszeit). Sollte der Arbeitnehmer andere Normalarbeitszeiten haben, muss dies im Antrag bewiesen werden. Pro Tag werden max. 8 Stunden vergütet. </w:t>
      </w:r>
    </w:p>
    <w:p w14:paraId="17EB84C7" w14:textId="77777777" w:rsidR="00105F42" w:rsidRPr="007930D7" w:rsidRDefault="00105F42" w:rsidP="00A070CC">
      <w:pPr>
        <w:pStyle w:val="Default"/>
        <w:spacing w:before="0" w:after="120" w:line="300" w:lineRule="exact"/>
        <w:rPr>
          <w:rFonts w:ascii="Arial" w:hAnsi="Arial" w:cs="Arial"/>
          <w:sz w:val="22"/>
          <w:szCs w:val="22"/>
        </w:rPr>
      </w:pPr>
    </w:p>
    <w:p w14:paraId="415179EB" w14:textId="77777777" w:rsidR="00CF5B36" w:rsidRPr="007930D7" w:rsidRDefault="00CF5B36" w:rsidP="00A070CC">
      <w:pPr>
        <w:pStyle w:val="CM21"/>
        <w:spacing w:before="0" w:after="120" w:line="300" w:lineRule="exact"/>
        <w:rPr>
          <w:rFonts w:ascii="Arial" w:hAnsi="Arial" w:cs="Arial"/>
          <w:sz w:val="22"/>
          <w:szCs w:val="22"/>
        </w:rPr>
      </w:pPr>
      <w:r w:rsidRPr="007930D7">
        <w:rPr>
          <w:rFonts w:ascii="Arial" w:hAnsi="Arial" w:cs="Arial"/>
          <w:bCs/>
          <w:sz w:val="22"/>
          <w:szCs w:val="22"/>
        </w:rPr>
        <w:t>c.</w:t>
      </w:r>
      <w:r w:rsidRPr="007930D7">
        <w:rPr>
          <w:rFonts w:ascii="Arial" w:hAnsi="Arial" w:cs="Arial"/>
          <w:bCs/>
          <w:sz w:val="22"/>
          <w:szCs w:val="22"/>
        </w:rPr>
        <w:tab/>
        <w:t>Ansätze</w:t>
      </w:r>
    </w:p>
    <w:p w14:paraId="6DBF0BFA" w14:textId="77777777" w:rsidR="005D1BE7" w:rsidRDefault="0050556C" w:rsidP="005D1BE7">
      <w:pPr>
        <w:pStyle w:val="CM18"/>
        <w:spacing w:before="0" w:after="120" w:line="300" w:lineRule="exact"/>
        <w:rPr>
          <w:rFonts w:ascii="Arial" w:hAnsi="Arial" w:cs="Arial"/>
          <w:sz w:val="22"/>
          <w:szCs w:val="22"/>
        </w:rPr>
      </w:pPr>
      <w:r w:rsidRPr="007930D7">
        <w:rPr>
          <w:rFonts w:ascii="Arial" w:hAnsi="Arial" w:cs="Arial"/>
          <w:sz w:val="22"/>
          <w:szCs w:val="22"/>
        </w:rPr>
        <w:t xml:space="preserve">Der </w:t>
      </w:r>
      <w:r w:rsidR="00CF5B36" w:rsidRPr="007930D7">
        <w:rPr>
          <w:rFonts w:ascii="Arial" w:hAnsi="Arial" w:cs="Arial"/>
          <w:sz w:val="22"/>
          <w:szCs w:val="22"/>
        </w:rPr>
        <w:t>Stundenansatz</w:t>
      </w:r>
      <w:r w:rsidRPr="007930D7">
        <w:rPr>
          <w:rFonts w:ascii="Arial" w:hAnsi="Arial" w:cs="Arial"/>
          <w:sz w:val="22"/>
          <w:szCs w:val="22"/>
        </w:rPr>
        <w:t xml:space="preserve"> beträgt </w:t>
      </w:r>
      <w:r w:rsidR="00105F42" w:rsidRPr="007930D7">
        <w:rPr>
          <w:rFonts w:ascii="Arial" w:hAnsi="Arial" w:cs="Arial"/>
          <w:sz w:val="22"/>
          <w:szCs w:val="22"/>
        </w:rPr>
        <w:t>CHF</w:t>
      </w:r>
      <w:r w:rsidRPr="007930D7">
        <w:rPr>
          <w:rFonts w:ascii="Arial" w:hAnsi="Arial" w:cs="Arial"/>
          <w:sz w:val="22"/>
          <w:szCs w:val="22"/>
        </w:rPr>
        <w:t xml:space="preserve"> </w:t>
      </w:r>
      <w:r w:rsidRPr="00860A1C">
        <w:rPr>
          <w:rFonts w:ascii="Arial" w:hAnsi="Arial" w:cs="Arial"/>
          <w:sz w:val="22"/>
          <w:szCs w:val="22"/>
        </w:rPr>
        <w:t>37.50</w:t>
      </w:r>
      <w:r w:rsidRPr="007930D7">
        <w:rPr>
          <w:rFonts w:ascii="Arial" w:hAnsi="Arial" w:cs="Arial"/>
          <w:sz w:val="22"/>
          <w:szCs w:val="22"/>
        </w:rPr>
        <w:t xml:space="preserve">. </w:t>
      </w:r>
      <w:r w:rsidR="00CF5B36" w:rsidRPr="007930D7">
        <w:rPr>
          <w:rFonts w:ascii="Arial" w:hAnsi="Arial" w:cs="Arial"/>
          <w:sz w:val="22"/>
          <w:szCs w:val="22"/>
        </w:rPr>
        <w:t>In der ersten Stunde wird der ganze Stundenansatz ausbezahlt. Ansonsten wird der Stundensatz anteilsmässig ausbezahlt.</w:t>
      </w:r>
    </w:p>
    <w:p w14:paraId="553B6D54" w14:textId="77777777" w:rsidR="00320B91" w:rsidRDefault="00320B91" w:rsidP="00320B91">
      <w:pPr>
        <w:pStyle w:val="Default"/>
        <w:spacing w:before="0" w:after="120" w:line="300" w:lineRule="exact"/>
        <w:rPr>
          <w:rFonts w:ascii="Arial" w:hAnsi="Arial" w:cs="Arial"/>
        </w:rPr>
      </w:pPr>
    </w:p>
    <w:p w14:paraId="63DE24ED" w14:textId="77777777" w:rsidR="00320B91" w:rsidRPr="00860A1C" w:rsidRDefault="00320B91" w:rsidP="00320B91">
      <w:pPr>
        <w:pStyle w:val="CM21"/>
        <w:spacing w:before="0" w:after="120" w:line="300" w:lineRule="exact"/>
        <w:jc w:val="center"/>
        <w:rPr>
          <w:rFonts w:ascii="Arial" w:hAnsi="Arial" w:cs="Arial"/>
          <w:b/>
          <w:bCs/>
          <w:sz w:val="32"/>
          <w:szCs w:val="32"/>
        </w:rPr>
      </w:pPr>
      <w:r>
        <w:rPr>
          <w:rFonts w:ascii="Arial" w:hAnsi="Arial" w:cs="Arial"/>
          <w:b/>
          <w:bCs/>
          <w:sz w:val="32"/>
          <w:szCs w:val="32"/>
        </w:rPr>
        <w:br w:type="page"/>
      </w:r>
      <w:r w:rsidRPr="00860A1C">
        <w:rPr>
          <w:rFonts w:ascii="Arial" w:hAnsi="Arial" w:cs="Arial"/>
          <w:b/>
          <w:bCs/>
          <w:sz w:val="32"/>
          <w:szCs w:val="32"/>
        </w:rPr>
        <w:t>Anhang 5 - Entschädigung Magazine</w:t>
      </w:r>
    </w:p>
    <w:p w14:paraId="5C3B8A23" w14:textId="77777777" w:rsidR="00320B91" w:rsidRPr="00860A1C" w:rsidRDefault="00320B91" w:rsidP="00320B91">
      <w:pPr>
        <w:pStyle w:val="CM21"/>
        <w:spacing w:before="0" w:after="120" w:line="300" w:lineRule="exact"/>
        <w:jc w:val="center"/>
        <w:rPr>
          <w:rFonts w:ascii="Arial" w:hAnsi="Arial" w:cs="Arial"/>
          <w:sz w:val="22"/>
          <w:szCs w:val="22"/>
        </w:rPr>
      </w:pPr>
      <w:r w:rsidRPr="00860A1C">
        <w:rPr>
          <w:rFonts w:ascii="Arial" w:hAnsi="Arial" w:cs="Arial"/>
          <w:sz w:val="22"/>
          <w:szCs w:val="22"/>
        </w:rPr>
        <w:t>Anhang 5 zu § 3 der Statuten vom 01.01.2015</w:t>
      </w:r>
    </w:p>
    <w:p w14:paraId="732F4C16" w14:textId="77777777" w:rsidR="00320B91" w:rsidRPr="00860A1C" w:rsidRDefault="00320B91" w:rsidP="00320B91">
      <w:pPr>
        <w:pStyle w:val="Default"/>
        <w:spacing w:before="0" w:after="120" w:line="300" w:lineRule="exact"/>
        <w:rPr>
          <w:rFonts w:ascii="Arial" w:hAnsi="Arial" w:cs="Arial"/>
          <w:sz w:val="22"/>
          <w:szCs w:val="22"/>
        </w:rPr>
      </w:pPr>
    </w:p>
    <w:p w14:paraId="7886CCFE" w14:textId="77777777" w:rsidR="00320B91" w:rsidRPr="00860A1C" w:rsidRDefault="00320B91" w:rsidP="00320B91">
      <w:pPr>
        <w:pStyle w:val="Default"/>
        <w:spacing w:before="0" w:after="120" w:line="300" w:lineRule="exact"/>
        <w:rPr>
          <w:rFonts w:ascii="Arial" w:hAnsi="Arial" w:cs="Arial"/>
          <w:sz w:val="22"/>
          <w:szCs w:val="22"/>
        </w:rPr>
      </w:pPr>
    </w:p>
    <w:p w14:paraId="667326C7" w14:textId="77777777" w:rsidR="00320B91" w:rsidRDefault="00320B91" w:rsidP="00320B91">
      <w:pPr>
        <w:pStyle w:val="CM21"/>
        <w:spacing w:before="0" w:after="120" w:line="300" w:lineRule="exact"/>
        <w:rPr>
          <w:rFonts w:ascii="Arial" w:hAnsi="Arial" w:cs="Arial"/>
          <w:b/>
        </w:rPr>
      </w:pPr>
      <w:r w:rsidRPr="00860A1C">
        <w:rPr>
          <w:rFonts w:ascii="Arial" w:hAnsi="Arial" w:cs="Arial"/>
          <w:b/>
        </w:rPr>
        <w:t>a.</w:t>
      </w:r>
      <w:r w:rsidRPr="00860A1C">
        <w:rPr>
          <w:rFonts w:ascii="Arial" w:hAnsi="Arial" w:cs="Arial"/>
          <w:b/>
        </w:rPr>
        <w:tab/>
        <w:t>Bruttostandflächen Feuerwehrmagazine, Stand per 1. Januar 2015</w:t>
      </w:r>
    </w:p>
    <w:p w14:paraId="6AA39FE5" w14:textId="77777777" w:rsidR="00320B91" w:rsidRDefault="005B4929" w:rsidP="00320B91">
      <w:pPr>
        <w:pStyle w:val="CM21"/>
        <w:tabs>
          <w:tab w:val="left" w:pos="851"/>
        </w:tabs>
        <w:ind w:left="-567"/>
        <w:jc w:val="center"/>
        <w:rPr>
          <w:rFonts w:ascii="Arial" w:hAnsi="Arial" w:cs="Arial"/>
        </w:rPr>
      </w:pPr>
      <w:r>
        <w:rPr>
          <w:rFonts w:ascii="Arial" w:hAnsi="Arial" w:cs="Arial"/>
          <w:b/>
          <w:noProof/>
        </w:rPr>
        <w:object w:dxaOrig="9810" w:dyaOrig="7815" w14:anchorId="3120B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391.4pt" o:ole="">
            <v:imagedata r:id="rId22" o:title=""/>
          </v:shape>
          <o:OLEObject Type="Embed" ProgID="PowerPoint.Slide.12" ShapeID="_x0000_i1025" DrawAspect="Content" ObjectID="_1678795337" r:id="rId23"/>
        </w:object>
      </w:r>
    </w:p>
    <w:p w14:paraId="2239FAD8" w14:textId="77777777" w:rsidR="00320B91" w:rsidRPr="00320B91" w:rsidRDefault="00320B91" w:rsidP="00320B91"/>
    <w:p w14:paraId="25590477" w14:textId="77777777" w:rsidR="00320B91" w:rsidRDefault="00320B91" w:rsidP="00320B91">
      <w:pPr>
        <w:pStyle w:val="CM21"/>
        <w:spacing w:before="0" w:after="120" w:line="300" w:lineRule="exact"/>
        <w:rPr>
          <w:rFonts w:ascii="Arial" w:hAnsi="Arial" w:cs="Arial"/>
          <w:b/>
        </w:rPr>
      </w:pPr>
      <w:r>
        <w:rPr>
          <w:rFonts w:ascii="Arial" w:hAnsi="Arial" w:cs="Arial"/>
          <w:b/>
        </w:rPr>
        <w:br w:type="page"/>
        <w:t>Verrechnung Bruttostandflächen, Stand per 1. Januar 2015</w:t>
      </w:r>
    </w:p>
    <w:p w14:paraId="630D1475" w14:textId="77777777" w:rsidR="00320B91" w:rsidRDefault="00320B91" w:rsidP="00320B91">
      <w:pPr>
        <w:pStyle w:val="CM1"/>
        <w:spacing w:before="0" w:after="120" w:line="300" w:lineRule="exact"/>
        <w:rPr>
          <w:rFonts w:ascii="Arial" w:hAnsi="Arial" w:cs="Arial"/>
          <w:sz w:val="22"/>
          <w:szCs w:val="22"/>
        </w:rPr>
      </w:pPr>
      <w:r>
        <w:rPr>
          <w:rFonts w:ascii="Arial" w:hAnsi="Arial" w:cs="Arial"/>
          <w:sz w:val="22"/>
          <w:szCs w:val="22"/>
        </w:rPr>
        <w:tab/>
        <w:t>Standflächenpreis pro m2 und Jahr:</w:t>
      </w:r>
      <w:r>
        <w:rPr>
          <w:rFonts w:ascii="Arial" w:hAnsi="Arial" w:cs="Arial"/>
          <w:sz w:val="22"/>
          <w:szCs w:val="22"/>
        </w:rPr>
        <w:tab/>
      </w:r>
      <w:r>
        <w:rPr>
          <w:rFonts w:ascii="Arial" w:hAnsi="Arial" w:cs="Arial"/>
          <w:sz w:val="22"/>
          <w:szCs w:val="22"/>
        </w:rPr>
        <w:tab/>
        <w:t>CHF 70.00</w:t>
      </w:r>
    </w:p>
    <w:p w14:paraId="07D6B46F" w14:textId="77777777" w:rsidR="00320B91" w:rsidRDefault="00320B91" w:rsidP="00320B91">
      <w:pPr>
        <w:pStyle w:val="CM1"/>
        <w:spacing w:before="0" w:after="120" w:line="300" w:lineRule="exact"/>
        <w:rPr>
          <w:rFonts w:ascii="Arial" w:hAnsi="Arial" w:cs="Arial"/>
          <w:sz w:val="22"/>
          <w:szCs w:val="22"/>
        </w:rPr>
      </w:pPr>
    </w:p>
    <w:p w14:paraId="52D4B754" w14:textId="77777777" w:rsidR="00320B91" w:rsidRDefault="00320B91" w:rsidP="00320B91">
      <w:pPr>
        <w:pStyle w:val="Default"/>
        <w:spacing w:before="0" w:after="120" w:line="300" w:lineRule="exact"/>
        <w:rPr>
          <w:rFonts w:ascii="Arial" w:hAnsi="Arial" w:cs="Arial"/>
          <w:sz w:val="22"/>
          <w:szCs w:val="22"/>
        </w:rPr>
      </w:pPr>
    </w:p>
    <w:tbl>
      <w:tblPr>
        <w:tblW w:w="0" w:type="auto"/>
        <w:tblInd w:w="675" w:type="dxa"/>
        <w:tblLook w:val="01E0" w:firstRow="1" w:lastRow="1" w:firstColumn="1" w:lastColumn="1" w:noHBand="0" w:noVBand="0"/>
      </w:tblPr>
      <w:tblGrid>
        <w:gridCol w:w="2127"/>
        <w:gridCol w:w="1134"/>
        <w:gridCol w:w="2409"/>
        <w:gridCol w:w="1186"/>
      </w:tblGrid>
      <w:tr w:rsidR="00320B91" w14:paraId="45E5E407" w14:textId="77777777" w:rsidTr="00320B91">
        <w:trPr>
          <w:trHeight w:val="435"/>
        </w:trPr>
        <w:tc>
          <w:tcPr>
            <w:tcW w:w="2127" w:type="dxa"/>
            <w:vAlign w:val="center"/>
            <w:hideMark/>
          </w:tcPr>
          <w:p w14:paraId="4589E36A"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Buckten</w:t>
            </w:r>
          </w:p>
        </w:tc>
        <w:tc>
          <w:tcPr>
            <w:tcW w:w="1134" w:type="dxa"/>
            <w:vAlign w:val="center"/>
            <w:hideMark/>
          </w:tcPr>
          <w:p w14:paraId="55E62170"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180 m2</w:t>
            </w:r>
          </w:p>
        </w:tc>
        <w:tc>
          <w:tcPr>
            <w:tcW w:w="2409" w:type="dxa"/>
            <w:vAlign w:val="center"/>
            <w:hideMark/>
          </w:tcPr>
          <w:p w14:paraId="789DADE9"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5425B6E2"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12'600.00</w:t>
            </w:r>
          </w:p>
        </w:tc>
      </w:tr>
      <w:tr w:rsidR="00320B91" w14:paraId="22272388" w14:textId="77777777" w:rsidTr="00320B91">
        <w:trPr>
          <w:trHeight w:val="435"/>
        </w:trPr>
        <w:tc>
          <w:tcPr>
            <w:tcW w:w="2127" w:type="dxa"/>
            <w:vAlign w:val="center"/>
            <w:hideMark/>
          </w:tcPr>
          <w:p w14:paraId="1F69B7E9"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Häfelfingen</w:t>
            </w:r>
          </w:p>
        </w:tc>
        <w:tc>
          <w:tcPr>
            <w:tcW w:w="1134" w:type="dxa"/>
            <w:vAlign w:val="center"/>
            <w:hideMark/>
          </w:tcPr>
          <w:p w14:paraId="35C1378B"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 m2</w:t>
            </w:r>
          </w:p>
        </w:tc>
        <w:tc>
          <w:tcPr>
            <w:tcW w:w="2409" w:type="dxa"/>
            <w:vAlign w:val="center"/>
            <w:hideMark/>
          </w:tcPr>
          <w:p w14:paraId="507C976D"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56CA18D2"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0.00</w:t>
            </w:r>
          </w:p>
        </w:tc>
      </w:tr>
      <w:tr w:rsidR="00320B91" w14:paraId="49C92AD7" w14:textId="77777777" w:rsidTr="00320B91">
        <w:trPr>
          <w:trHeight w:val="435"/>
        </w:trPr>
        <w:tc>
          <w:tcPr>
            <w:tcW w:w="2127" w:type="dxa"/>
            <w:vAlign w:val="center"/>
            <w:hideMark/>
          </w:tcPr>
          <w:p w14:paraId="528AD9D1"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Känerkinden</w:t>
            </w:r>
          </w:p>
        </w:tc>
        <w:tc>
          <w:tcPr>
            <w:tcW w:w="1134" w:type="dxa"/>
            <w:vAlign w:val="center"/>
            <w:hideMark/>
          </w:tcPr>
          <w:p w14:paraId="33D316B8"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 m2</w:t>
            </w:r>
          </w:p>
        </w:tc>
        <w:tc>
          <w:tcPr>
            <w:tcW w:w="2409" w:type="dxa"/>
            <w:vAlign w:val="center"/>
            <w:hideMark/>
          </w:tcPr>
          <w:p w14:paraId="441B6AFC"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6AE40CBA"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0.00</w:t>
            </w:r>
          </w:p>
        </w:tc>
      </w:tr>
      <w:tr w:rsidR="00320B91" w14:paraId="777E59B1" w14:textId="77777777" w:rsidTr="00320B91">
        <w:trPr>
          <w:trHeight w:val="435"/>
        </w:trPr>
        <w:tc>
          <w:tcPr>
            <w:tcW w:w="2127" w:type="dxa"/>
            <w:vAlign w:val="center"/>
            <w:hideMark/>
          </w:tcPr>
          <w:p w14:paraId="457D49E7"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Läufelfingen</w:t>
            </w:r>
          </w:p>
        </w:tc>
        <w:tc>
          <w:tcPr>
            <w:tcW w:w="1134" w:type="dxa"/>
            <w:vAlign w:val="center"/>
            <w:hideMark/>
          </w:tcPr>
          <w:p w14:paraId="72890DEA"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240 m2</w:t>
            </w:r>
          </w:p>
        </w:tc>
        <w:tc>
          <w:tcPr>
            <w:tcW w:w="2409" w:type="dxa"/>
            <w:vAlign w:val="center"/>
            <w:hideMark/>
          </w:tcPr>
          <w:p w14:paraId="0EE7B289"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69B8F43B"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16'800.00</w:t>
            </w:r>
          </w:p>
        </w:tc>
      </w:tr>
      <w:tr w:rsidR="00320B91" w14:paraId="32620A7E" w14:textId="77777777" w:rsidTr="00320B91">
        <w:trPr>
          <w:trHeight w:val="435"/>
        </w:trPr>
        <w:tc>
          <w:tcPr>
            <w:tcW w:w="2127" w:type="dxa"/>
            <w:vAlign w:val="center"/>
            <w:hideMark/>
          </w:tcPr>
          <w:p w14:paraId="4543C879"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Rümlingen</w:t>
            </w:r>
          </w:p>
        </w:tc>
        <w:tc>
          <w:tcPr>
            <w:tcW w:w="1134" w:type="dxa"/>
            <w:vAlign w:val="center"/>
            <w:hideMark/>
          </w:tcPr>
          <w:p w14:paraId="546E9675"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90 m2</w:t>
            </w:r>
          </w:p>
        </w:tc>
        <w:tc>
          <w:tcPr>
            <w:tcW w:w="2409" w:type="dxa"/>
            <w:vAlign w:val="center"/>
            <w:hideMark/>
          </w:tcPr>
          <w:p w14:paraId="318EF1CD"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53DF2382"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6'300.00</w:t>
            </w:r>
          </w:p>
        </w:tc>
      </w:tr>
      <w:tr w:rsidR="00320B91" w14:paraId="17281FB6" w14:textId="77777777" w:rsidTr="00320B91">
        <w:trPr>
          <w:trHeight w:val="435"/>
        </w:trPr>
        <w:tc>
          <w:tcPr>
            <w:tcW w:w="2127" w:type="dxa"/>
            <w:vAlign w:val="center"/>
            <w:hideMark/>
          </w:tcPr>
          <w:p w14:paraId="76395C8F" w14:textId="77777777" w:rsidR="00320B91" w:rsidRDefault="00320B91">
            <w:pPr>
              <w:pStyle w:val="CM1"/>
              <w:spacing w:before="0" w:after="120" w:line="300" w:lineRule="exact"/>
              <w:ind w:left="34"/>
              <w:rPr>
                <w:rFonts w:ascii="Arial" w:hAnsi="Arial" w:cs="Arial"/>
                <w:sz w:val="22"/>
                <w:szCs w:val="22"/>
              </w:rPr>
            </w:pPr>
            <w:r>
              <w:rPr>
                <w:rFonts w:ascii="Arial" w:hAnsi="Arial" w:cs="Arial"/>
                <w:sz w:val="22"/>
                <w:szCs w:val="22"/>
              </w:rPr>
              <w:t>Wittinsburg</w:t>
            </w:r>
          </w:p>
        </w:tc>
        <w:tc>
          <w:tcPr>
            <w:tcW w:w="1134" w:type="dxa"/>
            <w:vAlign w:val="center"/>
            <w:hideMark/>
          </w:tcPr>
          <w:p w14:paraId="11A0E385"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 m2</w:t>
            </w:r>
          </w:p>
        </w:tc>
        <w:tc>
          <w:tcPr>
            <w:tcW w:w="2409" w:type="dxa"/>
            <w:vAlign w:val="center"/>
            <w:hideMark/>
          </w:tcPr>
          <w:p w14:paraId="64452BAC"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CHF</w:t>
            </w:r>
          </w:p>
        </w:tc>
        <w:tc>
          <w:tcPr>
            <w:tcW w:w="1186" w:type="dxa"/>
            <w:vAlign w:val="center"/>
            <w:hideMark/>
          </w:tcPr>
          <w:p w14:paraId="4CA954D4" w14:textId="77777777" w:rsidR="00320B91" w:rsidRDefault="00320B91">
            <w:pPr>
              <w:pStyle w:val="CM1"/>
              <w:spacing w:before="0" w:after="120" w:line="300" w:lineRule="exact"/>
              <w:jc w:val="right"/>
              <w:rPr>
                <w:rFonts w:ascii="Arial" w:hAnsi="Arial" w:cs="Arial"/>
                <w:sz w:val="22"/>
                <w:szCs w:val="22"/>
              </w:rPr>
            </w:pPr>
            <w:r>
              <w:rPr>
                <w:rFonts w:ascii="Arial" w:hAnsi="Arial" w:cs="Arial"/>
                <w:sz w:val="22"/>
                <w:szCs w:val="22"/>
              </w:rPr>
              <w:t>0.00</w:t>
            </w:r>
          </w:p>
        </w:tc>
      </w:tr>
      <w:tr w:rsidR="00320B91" w14:paraId="20767D93" w14:textId="77777777" w:rsidTr="00320B91">
        <w:trPr>
          <w:trHeight w:val="845"/>
        </w:trPr>
        <w:tc>
          <w:tcPr>
            <w:tcW w:w="2127" w:type="dxa"/>
            <w:tcBorders>
              <w:top w:val="single" w:sz="4" w:space="0" w:color="auto"/>
              <w:left w:val="nil"/>
              <w:bottom w:val="nil"/>
              <w:right w:val="nil"/>
            </w:tcBorders>
            <w:vAlign w:val="center"/>
            <w:hideMark/>
          </w:tcPr>
          <w:p w14:paraId="795542A9" w14:textId="77777777" w:rsidR="00320B91" w:rsidRDefault="00320B91">
            <w:pPr>
              <w:pStyle w:val="CM1"/>
              <w:spacing w:before="0" w:after="120" w:line="300" w:lineRule="exact"/>
              <w:ind w:left="34"/>
              <w:rPr>
                <w:rFonts w:ascii="Arial" w:hAnsi="Arial" w:cs="Arial"/>
                <w:b/>
                <w:sz w:val="22"/>
                <w:szCs w:val="22"/>
              </w:rPr>
            </w:pPr>
            <w:r>
              <w:rPr>
                <w:rFonts w:ascii="Arial" w:hAnsi="Arial" w:cs="Arial"/>
                <w:b/>
                <w:sz w:val="22"/>
                <w:szCs w:val="22"/>
              </w:rPr>
              <w:t>Total</w:t>
            </w:r>
          </w:p>
        </w:tc>
        <w:tc>
          <w:tcPr>
            <w:tcW w:w="1134" w:type="dxa"/>
            <w:tcBorders>
              <w:top w:val="single" w:sz="4" w:space="0" w:color="auto"/>
              <w:left w:val="nil"/>
              <w:bottom w:val="nil"/>
              <w:right w:val="nil"/>
            </w:tcBorders>
            <w:vAlign w:val="center"/>
            <w:hideMark/>
          </w:tcPr>
          <w:p w14:paraId="56EB3A6A" w14:textId="77777777" w:rsidR="00320B91" w:rsidRDefault="00320B91">
            <w:pPr>
              <w:pStyle w:val="CM1"/>
              <w:spacing w:before="0" w:after="120" w:line="300" w:lineRule="exact"/>
              <w:jc w:val="right"/>
              <w:rPr>
                <w:rFonts w:ascii="Arial" w:hAnsi="Arial" w:cs="Arial"/>
                <w:b/>
                <w:sz w:val="22"/>
                <w:szCs w:val="22"/>
              </w:rPr>
            </w:pPr>
            <w:r>
              <w:rPr>
                <w:rFonts w:ascii="Arial" w:hAnsi="Arial" w:cs="Arial"/>
                <w:b/>
                <w:sz w:val="22"/>
                <w:szCs w:val="22"/>
              </w:rPr>
              <w:t>510 m2</w:t>
            </w:r>
          </w:p>
        </w:tc>
        <w:tc>
          <w:tcPr>
            <w:tcW w:w="2409" w:type="dxa"/>
            <w:tcBorders>
              <w:top w:val="single" w:sz="4" w:space="0" w:color="auto"/>
              <w:left w:val="nil"/>
              <w:bottom w:val="nil"/>
              <w:right w:val="nil"/>
            </w:tcBorders>
            <w:vAlign w:val="center"/>
            <w:hideMark/>
          </w:tcPr>
          <w:p w14:paraId="192CD970" w14:textId="77777777" w:rsidR="00320B91" w:rsidRDefault="00320B91">
            <w:pPr>
              <w:pStyle w:val="CM1"/>
              <w:spacing w:before="0" w:after="120" w:line="300" w:lineRule="exact"/>
              <w:jc w:val="right"/>
              <w:rPr>
                <w:rFonts w:ascii="Arial" w:hAnsi="Arial" w:cs="Arial"/>
                <w:b/>
                <w:sz w:val="22"/>
                <w:szCs w:val="22"/>
              </w:rPr>
            </w:pPr>
            <w:r>
              <w:rPr>
                <w:rFonts w:ascii="Arial" w:hAnsi="Arial" w:cs="Arial"/>
                <w:b/>
                <w:sz w:val="22"/>
                <w:szCs w:val="22"/>
              </w:rPr>
              <w:t>CHF</w:t>
            </w:r>
          </w:p>
        </w:tc>
        <w:tc>
          <w:tcPr>
            <w:tcW w:w="1186" w:type="dxa"/>
            <w:tcBorders>
              <w:top w:val="single" w:sz="4" w:space="0" w:color="auto"/>
              <w:left w:val="nil"/>
              <w:bottom w:val="nil"/>
              <w:right w:val="nil"/>
            </w:tcBorders>
            <w:vAlign w:val="center"/>
            <w:hideMark/>
          </w:tcPr>
          <w:p w14:paraId="689E6ADD" w14:textId="77777777" w:rsidR="00320B91" w:rsidRDefault="00320B91">
            <w:pPr>
              <w:pStyle w:val="CM1"/>
              <w:spacing w:before="0" w:after="120" w:line="300" w:lineRule="exact"/>
              <w:jc w:val="right"/>
              <w:rPr>
                <w:rFonts w:ascii="Arial" w:hAnsi="Arial" w:cs="Arial"/>
                <w:b/>
                <w:sz w:val="22"/>
                <w:szCs w:val="22"/>
              </w:rPr>
            </w:pPr>
            <w:r>
              <w:rPr>
                <w:rFonts w:ascii="Arial" w:hAnsi="Arial" w:cs="Arial"/>
                <w:b/>
                <w:sz w:val="22"/>
                <w:szCs w:val="22"/>
              </w:rPr>
              <w:t>35'700.00</w:t>
            </w:r>
          </w:p>
        </w:tc>
      </w:tr>
    </w:tbl>
    <w:p w14:paraId="7CBC2958" w14:textId="77777777" w:rsidR="0005137F" w:rsidRPr="007930D7" w:rsidRDefault="0005137F" w:rsidP="00A070CC">
      <w:pPr>
        <w:pStyle w:val="Default"/>
        <w:spacing w:before="0" w:after="120" w:line="300" w:lineRule="exact"/>
        <w:rPr>
          <w:rFonts w:ascii="Arial" w:hAnsi="Arial" w:cs="Arial"/>
        </w:rPr>
      </w:pPr>
    </w:p>
    <w:p w14:paraId="598B16F8" w14:textId="77777777" w:rsidR="00CF5B36" w:rsidRPr="007930D7" w:rsidRDefault="00CF5B36" w:rsidP="00FE0153">
      <w:pPr>
        <w:pStyle w:val="Default"/>
        <w:spacing w:before="0" w:after="120" w:line="300" w:lineRule="exact"/>
        <w:rPr>
          <w:rFonts w:ascii="Arial" w:hAnsi="Arial" w:cs="Arial"/>
        </w:rPr>
      </w:pPr>
    </w:p>
    <w:p w14:paraId="47FD07A1" w14:textId="77777777" w:rsidR="00022620" w:rsidRDefault="00270CB5" w:rsidP="00B50F75">
      <w:pPr>
        <w:pStyle w:val="CM21"/>
        <w:spacing w:before="0" w:after="120" w:line="300" w:lineRule="exact"/>
        <w:rPr>
          <w:rFonts w:ascii="Arial" w:hAnsi="Arial" w:cs="Arial"/>
        </w:rPr>
      </w:pPr>
      <w:r>
        <w:rPr>
          <w:rFonts w:ascii="Arial" w:hAnsi="Arial" w:cs="Arial"/>
          <w:b/>
        </w:rPr>
        <w:br w:type="page"/>
      </w:r>
    </w:p>
    <w:p w14:paraId="511A75AB" w14:textId="77777777" w:rsidR="00CF5B36" w:rsidRPr="007930D7" w:rsidRDefault="00CF5B36" w:rsidP="00A070CC">
      <w:pPr>
        <w:pStyle w:val="CM21"/>
        <w:spacing w:before="0" w:after="120" w:line="300" w:lineRule="exact"/>
        <w:jc w:val="center"/>
        <w:rPr>
          <w:rFonts w:ascii="Arial" w:hAnsi="Arial" w:cs="Arial"/>
          <w:b/>
          <w:bCs/>
          <w:sz w:val="32"/>
          <w:szCs w:val="32"/>
        </w:rPr>
      </w:pPr>
      <w:r w:rsidRPr="007930D7">
        <w:rPr>
          <w:rFonts w:ascii="Arial" w:hAnsi="Arial" w:cs="Arial"/>
          <w:b/>
          <w:bCs/>
          <w:sz w:val="32"/>
          <w:szCs w:val="32"/>
        </w:rPr>
        <w:t xml:space="preserve">Anhang </w:t>
      </w:r>
      <w:r w:rsidR="001C0799">
        <w:rPr>
          <w:rFonts w:ascii="Arial" w:hAnsi="Arial" w:cs="Arial"/>
          <w:b/>
          <w:bCs/>
          <w:sz w:val="32"/>
          <w:szCs w:val="32"/>
        </w:rPr>
        <w:t>6</w:t>
      </w:r>
      <w:r w:rsidRPr="007930D7">
        <w:rPr>
          <w:rFonts w:ascii="Arial" w:hAnsi="Arial" w:cs="Arial"/>
          <w:b/>
          <w:bCs/>
          <w:sz w:val="32"/>
          <w:szCs w:val="32"/>
        </w:rPr>
        <w:t xml:space="preserve"> - Einsatzkosten</w:t>
      </w:r>
    </w:p>
    <w:p w14:paraId="7F20F437" w14:textId="77777777" w:rsidR="000921FE" w:rsidRPr="002D3F1A" w:rsidRDefault="00CF5B36" w:rsidP="002D3F1A">
      <w:pPr>
        <w:pStyle w:val="CM21"/>
        <w:spacing w:before="0" w:after="120" w:line="300" w:lineRule="exact"/>
        <w:jc w:val="center"/>
        <w:rPr>
          <w:rFonts w:ascii="Arial" w:hAnsi="Arial" w:cs="Arial"/>
        </w:rPr>
      </w:pPr>
      <w:r w:rsidRPr="001E677C">
        <w:rPr>
          <w:rFonts w:ascii="Arial" w:hAnsi="Arial" w:cs="Arial"/>
          <w:sz w:val="22"/>
          <w:szCs w:val="22"/>
        </w:rPr>
        <w:t xml:space="preserve">Anhang </w:t>
      </w:r>
      <w:r w:rsidR="001C67EC" w:rsidRPr="001E677C">
        <w:rPr>
          <w:rFonts w:ascii="Arial" w:hAnsi="Arial" w:cs="Arial"/>
          <w:sz w:val="22"/>
          <w:szCs w:val="22"/>
        </w:rPr>
        <w:t>6</w:t>
      </w:r>
      <w:r w:rsidRPr="001E677C">
        <w:rPr>
          <w:rFonts w:ascii="Arial" w:hAnsi="Arial" w:cs="Arial"/>
          <w:sz w:val="22"/>
          <w:szCs w:val="22"/>
        </w:rPr>
        <w:t xml:space="preserve"> zu § </w:t>
      </w:r>
      <w:r w:rsidR="00BC3331" w:rsidRPr="001E677C">
        <w:rPr>
          <w:rFonts w:ascii="Arial" w:hAnsi="Arial" w:cs="Arial"/>
          <w:sz w:val="22"/>
          <w:szCs w:val="22"/>
        </w:rPr>
        <w:t>15</w:t>
      </w:r>
      <w:r w:rsidRPr="001E677C">
        <w:rPr>
          <w:rFonts w:ascii="Arial" w:hAnsi="Arial" w:cs="Arial"/>
          <w:sz w:val="22"/>
          <w:szCs w:val="22"/>
        </w:rPr>
        <w:t xml:space="preserve"> der Statuten</w:t>
      </w:r>
      <w:r w:rsidR="009E742E" w:rsidRPr="001E677C">
        <w:rPr>
          <w:rFonts w:ascii="Arial" w:hAnsi="Arial" w:cs="Arial"/>
          <w:sz w:val="22"/>
          <w:szCs w:val="22"/>
        </w:rPr>
        <w:t xml:space="preserve"> vom 01.01.2015</w:t>
      </w:r>
    </w:p>
    <w:p w14:paraId="2E45CCAE" w14:textId="77777777" w:rsidR="00B239ED" w:rsidRDefault="00B239ED" w:rsidP="00A070CC">
      <w:pPr>
        <w:tabs>
          <w:tab w:val="left" w:pos="-1440"/>
          <w:tab w:val="left" w:pos="-720"/>
          <w:tab w:val="left" w:pos="0"/>
          <w:tab w:val="left" w:pos="720"/>
          <w:tab w:val="left" w:pos="1985"/>
        </w:tabs>
        <w:spacing w:before="0" w:after="120" w:line="300" w:lineRule="exact"/>
        <w:rPr>
          <w:rFonts w:ascii="Arial" w:hAnsi="Arial" w:cs="Arial"/>
          <w:sz w:val="22"/>
          <w:szCs w:val="22"/>
        </w:rPr>
      </w:pPr>
      <w:r w:rsidRPr="007930D7">
        <w:rPr>
          <w:rFonts w:ascii="Arial" w:hAnsi="Arial" w:cs="Arial"/>
          <w:sz w:val="22"/>
          <w:szCs w:val="22"/>
        </w:rPr>
        <w:t>Die Verrechnungsansätze der Einsatzkosten pro Stunde sind wie folgt:</w:t>
      </w:r>
    </w:p>
    <w:p w14:paraId="46C9FBDD" w14:textId="77777777" w:rsidR="006E0F64" w:rsidRPr="007930D7" w:rsidRDefault="006E0F64" w:rsidP="00A070CC">
      <w:pPr>
        <w:tabs>
          <w:tab w:val="left" w:pos="-1440"/>
          <w:tab w:val="left" w:pos="-720"/>
          <w:tab w:val="left" w:pos="0"/>
          <w:tab w:val="left" w:pos="720"/>
          <w:tab w:val="left" w:pos="1985"/>
        </w:tabs>
        <w:spacing w:before="0" w:after="120" w:line="300" w:lineRule="exact"/>
        <w:rPr>
          <w:rFonts w:ascii="Arial" w:hAnsi="Arial" w:cs="Arial"/>
          <w:sz w:val="22"/>
          <w:szCs w:val="22"/>
        </w:rPr>
      </w:pPr>
    </w:p>
    <w:p w14:paraId="4DD02028" w14:textId="77777777" w:rsidR="00B239ED" w:rsidRPr="007930D7" w:rsidRDefault="00B239ED" w:rsidP="00A070CC">
      <w:pPr>
        <w:tabs>
          <w:tab w:val="left" w:pos="-1440"/>
          <w:tab w:val="left" w:pos="-720"/>
          <w:tab w:val="left" w:pos="0"/>
          <w:tab w:val="left" w:pos="720"/>
          <w:tab w:val="left" w:pos="1985"/>
        </w:tabs>
        <w:spacing w:before="0" w:after="120" w:line="300" w:lineRule="exact"/>
        <w:rPr>
          <w:rFonts w:ascii="Arial" w:hAnsi="Arial" w:cs="Arial"/>
          <w:b/>
          <w:sz w:val="22"/>
          <w:szCs w:val="22"/>
        </w:rPr>
      </w:pPr>
      <w:r w:rsidRPr="007930D7">
        <w:rPr>
          <w:rFonts w:ascii="Arial" w:hAnsi="Arial" w:cs="Arial"/>
          <w:b/>
          <w:sz w:val="22"/>
          <w:szCs w:val="22"/>
        </w:rPr>
        <w:t xml:space="preserve">a. </w:t>
      </w:r>
      <w:r w:rsidRPr="007930D7">
        <w:rPr>
          <w:rFonts w:ascii="Arial" w:hAnsi="Arial" w:cs="Arial"/>
          <w:b/>
          <w:sz w:val="22"/>
          <w:szCs w:val="22"/>
        </w:rPr>
        <w:tab/>
        <w:t>Fahrzeuge</w:t>
      </w:r>
    </w:p>
    <w:tbl>
      <w:tblPr>
        <w:tblW w:w="921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6"/>
        <w:gridCol w:w="993"/>
        <w:gridCol w:w="3685"/>
      </w:tblGrid>
      <w:tr w:rsidR="00B239ED" w:rsidRPr="00030631" w14:paraId="7293E281" w14:textId="77777777" w:rsidTr="00746B06">
        <w:tc>
          <w:tcPr>
            <w:tcW w:w="4536" w:type="dxa"/>
            <w:shd w:val="clear" w:color="auto" w:fill="auto"/>
          </w:tcPr>
          <w:p w14:paraId="446E7453" w14:textId="77777777" w:rsidR="00B239ED" w:rsidRPr="00030631" w:rsidRDefault="00B239ED" w:rsidP="00A070CC">
            <w:pPr>
              <w:tabs>
                <w:tab w:val="left" w:pos="284"/>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Tanklöschfahrzeug (TLF), Modulfahrzeug</w:t>
            </w:r>
          </w:p>
        </w:tc>
        <w:tc>
          <w:tcPr>
            <w:tcW w:w="993" w:type="dxa"/>
            <w:shd w:val="clear" w:color="auto" w:fill="auto"/>
          </w:tcPr>
          <w:p w14:paraId="5C716D2A" w14:textId="77777777" w:rsidR="00B239ED" w:rsidRPr="00030631" w:rsidRDefault="00B239ED" w:rsidP="00A070CC">
            <w:pPr>
              <w:tabs>
                <w:tab w:val="left" w:pos="284"/>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CHF</w:t>
            </w:r>
          </w:p>
        </w:tc>
        <w:tc>
          <w:tcPr>
            <w:tcW w:w="3685" w:type="dxa"/>
            <w:shd w:val="clear" w:color="auto" w:fill="auto"/>
          </w:tcPr>
          <w:p w14:paraId="0675DC5F" w14:textId="77777777" w:rsidR="00B239ED" w:rsidRPr="00030631" w:rsidRDefault="00B239ED" w:rsidP="00A070CC">
            <w:pPr>
              <w:tabs>
                <w:tab w:val="left" w:pos="284"/>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150.00</w:t>
            </w:r>
          </w:p>
        </w:tc>
      </w:tr>
      <w:tr w:rsidR="00B239ED" w:rsidRPr="00030631" w14:paraId="0D9D4E3F" w14:textId="77777777" w:rsidTr="00746B06">
        <w:tc>
          <w:tcPr>
            <w:tcW w:w="4536" w:type="dxa"/>
            <w:shd w:val="clear" w:color="auto" w:fill="auto"/>
          </w:tcPr>
          <w:p w14:paraId="2E655F55" w14:textId="77777777" w:rsidR="00B239ED" w:rsidRPr="00030631" w:rsidRDefault="00B239ED" w:rsidP="00A070CC">
            <w:pPr>
              <w:tabs>
                <w:tab w:val="left" w:pos="284"/>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Kleinfahrzeug, Atemschutzbus</w:t>
            </w:r>
          </w:p>
        </w:tc>
        <w:tc>
          <w:tcPr>
            <w:tcW w:w="993" w:type="dxa"/>
            <w:shd w:val="clear" w:color="auto" w:fill="auto"/>
          </w:tcPr>
          <w:p w14:paraId="02070C16" w14:textId="77777777" w:rsidR="00B239ED" w:rsidRPr="00030631" w:rsidRDefault="00B239ED" w:rsidP="00A070CC">
            <w:pPr>
              <w:tabs>
                <w:tab w:val="left" w:pos="284"/>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CHF</w:t>
            </w:r>
          </w:p>
        </w:tc>
        <w:tc>
          <w:tcPr>
            <w:tcW w:w="3685" w:type="dxa"/>
            <w:shd w:val="clear" w:color="auto" w:fill="auto"/>
          </w:tcPr>
          <w:p w14:paraId="6367510D" w14:textId="77777777" w:rsidR="00B239ED" w:rsidRPr="00030631" w:rsidRDefault="00B239ED" w:rsidP="00A070CC">
            <w:pPr>
              <w:tabs>
                <w:tab w:val="left" w:pos="284"/>
                <w:tab w:val="decimal" w:pos="449"/>
                <w:tab w:val="left" w:pos="1843"/>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 xml:space="preserve">  80.00</w:t>
            </w:r>
          </w:p>
        </w:tc>
      </w:tr>
    </w:tbl>
    <w:p w14:paraId="66CF8E4B" w14:textId="77777777" w:rsidR="00B239ED" w:rsidRPr="007930D7" w:rsidRDefault="00B239ED" w:rsidP="00A070CC">
      <w:pPr>
        <w:tabs>
          <w:tab w:val="left" w:pos="-1440"/>
          <w:tab w:val="left" w:pos="-720"/>
          <w:tab w:val="left" w:pos="0"/>
          <w:tab w:val="left" w:pos="1843"/>
          <w:tab w:val="left" w:pos="2127"/>
          <w:tab w:val="left" w:pos="2268"/>
          <w:tab w:val="left" w:pos="6804"/>
          <w:tab w:val="decimal" w:pos="7797"/>
        </w:tabs>
        <w:spacing w:before="0" w:after="120" w:line="300" w:lineRule="exact"/>
        <w:rPr>
          <w:rFonts w:ascii="Arial" w:hAnsi="Arial" w:cs="Arial"/>
          <w:sz w:val="22"/>
          <w:szCs w:val="22"/>
        </w:rPr>
      </w:pPr>
    </w:p>
    <w:p w14:paraId="4392B10E" w14:textId="77777777" w:rsidR="00B239ED" w:rsidRPr="007930D7" w:rsidRDefault="00B239ED" w:rsidP="00A070CC">
      <w:pPr>
        <w:tabs>
          <w:tab w:val="left" w:pos="0"/>
          <w:tab w:val="left" w:pos="142"/>
          <w:tab w:val="left" w:pos="709"/>
          <w:tab w:val="left" w:pos="1843"/>
          <w:tab w:val="left" w:pos="2127"/>
          <w:tab w:val="left" w:pos="2268"/>
          <w:tab w:val="left" w:pos="6804"/>
          <w:tab w:val="decimal" w:pos="7797"/>
        </w:tabs>
        <w:spacing w:before="0" w:after="120" w:line="300" w:lineRule="exact"/>
        <w:rPr>
          <w:rFonts w:ascii="Arial" w:hAnsi="Arial" w:cs="Arial"/>
          <w:b/>
          <w:sz w:val="22"/>
          <w:szCs w:val="22"/>
        </w:rPr>
      </w:pPr>
      <w:r w:rsidRPr="007930D7">
        <w:rPr>
          <w:rFonts w:ascii="Arial" w:hAnsi="Arial" w:cs="Arial"/>
          <w:b/>
          <w:sz w:val="22"/>
          <w:szCs w:val="22"/>
        </w:rPr>
        <w:t>b.</w:t>
      </w:r>
      <w:r w:rsidRPr="007930D7">
        <w:rPr>
          <w:rFonts w:ascii="Arial" w:hAnsi="Arial" w:cs="Arial"/>
          <w:b/>
          <w:sz w:val="22"/>
          <w:szCs w:val="22"/>
        </w:rPr>
        <w:tab/>
        <w:t>Personal</w:t>
      </w:r>
    </w:p>
    <w:tbl>
      <w:tblPr>
        <w:tblW w:w="921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6"/>
        <w:gridCol w:w="993"/>
        <w:gridCol w:w="3685"/>
      </w:tblGrid>
      <w:tr w:rsidR="00B239ED" w:rsidRPr="00D2622D" w14:paraId="6BC9CDF4" w14:textId="77777777" w:rsidTr="00746B06">
        <w:tc>
          <w:tcPr>
            <w:tcW w:w="4536" w:type="dxa"/>
            <w:shd w:val="clear" w:color="auto" w:fill="auto"/>
          </w:tcPr>
          <w:p w14:paraId="6D9F4FCF"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Oelwehreinsatz</w:t>
            </w:r>
          </w:p>
        </w:tc>
        <w:tc>
          <w:tcPr>
            <w:tcW w:w="993" w:type="dxa"/>
            <w:shd w:val="clear" w:color="auto" w:fill="auto"/>
          </w:tcPr>
          <w:p w14:paraId="13C59D5B"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CHF</w:t>
            </w:r>
          </w:p>
        </w:tc>
        <w:tc>
          <w:tcPr>
            <w:tcW w:w="3685" w:type="dxa"/>
            <w:shd w:val="clear" w:color="auto" w:fill="auto"/>
          </w:tcPr>
          <w:p w14:paraId="1F3267EE"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35.00 / Person</w:t>
            </w:r>
          </w:p>
        </w:tc>
      </w:tr>
      <w:tr w:rsidR="00B239ED" w:rsidRPr="00D2622D" w14:paraId="1048B240" w14:textId="77777777" w:rsidTr="00746B06">
        <w:tc>
          <w:tcPr>
            <w:tcW w:w="4536" w:type="dxa"/>
            <w:shd w:val="clear" w:color="auto" w:fill="auto"/>
          </w:tcPr>
          <w:p w14:paraId="37EF0832"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Nachbarhilfe</w:t>
            </w:r>
          </w:p>
        </w:tc>
        <w:tc>
          <w:tcPr>
            <w:tcW w:w="993" w:type="dxa"/>
            <w:shd w:val="clear" w:color="auto" w:fill="auto"/>
          </w:tcPr>
          <w:p w14:paraId="681A380F"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CHF</w:t>
            </w:r>
          </w:p>
        </w:tc>
        <w:tc>
          <w:tcPr>
            <w:tcW w:w="3685" w:type="dxa"/>
            <w:shd w:val="clear" w:color="auto" w:fill="auto"/>
          </w:tcPr>
          <w:p w14:paraId="50E585BE"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35.00 / Person</w:t>
            </w:r>
          </w:p>
        </w:tc>
      </w:tr>
      <w:tr w:rsidR="00B239ED" w:rsidRPr="00D2622D" w14:paraId="405187F9" w14:textId="77777777" w:rsidTr="00746B06">
        <w:tc>
          <w:tcPr>
            <w:tcW w:w="4536" w:type="dxa"/>
            <w:shd w:val="clear" w:color="auto" w:fill="auto"/>
          </w:tcPr>
          <w:p w14:paraId="4FEB0E20"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Verkehrsrettung</w:t>
            </w:r>
          </w:p>
        </w:tc>
        <w:tc>
          <w:tcPr>
            <w:tcW w:w="993" w:type="dxa"/>
            <w:shd w:val="clear" w:color="auto" w:fill="auto"/>
          </w:tcPr>
          <w:p w14:paraId="0789C968"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CHF</w:t>
            </w:r>
          </w:p>
        </w:tc>
        <w:tc>
          <w:tcPr>
            <w:tcW w:w="3685" w:type="dxa"/>
            <w:shd w:val="clear" w:color="auto" w:fill="auto"/>
          </w:tcPr>
          <w:p w14:paraId="4C003DD9"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35.00 / Person</w:t>
            </w:r>
          </w:p>
        </w:tc>
      </w:tr>
      <w:tr w:rsidR="00B239ED" w:rsidRPr="00D2622D" w14:paraId="767DA398" w14:textId="77777777" w:rsidTr="00746B06">
        <w:tc>
          <w:tcPr>
            <w:tcW w:w="4536" w:type="dxa"/>
            <w:shd w:val="clear" w:color="auto" w:fill="auto"/>
          </w:tcPr>
          <w:p w14:paraId="12DA22A4"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Wasserschaden Gebäude</w:t>
            </w:r>
          </w:p>
        </w:tc>
        <w:tc>
          <w:tcPr>
            <w:tcW w:w="993" w:type="dxa"/>
            <w:shd w:val="clear" w:color="auto" w:fill="auto"/>
          </w:tcPr>
          <w:p w14:paraId="556FB67B"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CHF</w:t>
            </w:r>
          </w:p>
        </w:tc>
        <w:tc>
          <w:tcPr>
            <w:tcW w:w="3685" w:type="dxa"/>
            <w:shd w:val="clear" w:color="auto" w:fill="auto"/>
          </w:tcPr>
          <w:p w14:paraId="39B882C5"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35.00 / Person</w:t>
            </w:r>
          </w:p>
        </w:tc>
      </w:tr>
    </w:tbl>
    <w:p w14:paraId="4CF9EADD" w14:textId="77777777" w:rsidR="00B239ED" w:rsidRPr="007930D7" w:rsidRDefault="00B239ED" w:rsidP="00A070CC">
      <w:pPr>
        <w:spacing w:before="0" w:after="120" w:line="300" w:lineRule="exact"/>
        <w:rPr>
          <w:rFonts w:ascii="Arial" w:hAnsi="Arial" w:cs="Arial"/>
          <w:sz w:val="22"/>
          <w:szCs w:val="22"/>
        </w:rPr>
      </w:pPr>
    </w:p>
    <w:tbl>
      <w:tblPr>
        <w:tblW w:w="921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6"/>
        <w:gridCol w:w="993"/>
        <w:gridCol w:w="3685"/>
      </w:tblGrid>
      <w:tr w:rsidR="00B239ED" w:rsidRPr="00DC79E7" w14:paraId="4E0B4725" w14:textId="77777777" w:rsidTr="00746B06">
        <w:tc>
          <w:tcPr>
            <w:tcW w:w="4536" w:type="dxa"/>
            <w:shd w:val="clear" w:color="auto" w:fill="auto"/>
          </w:tcPr>
          <w:p w14:paraId="2AB408D0"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br w:type="page"/>
              <w:t>Verkehrs</w:t>
            </w:r>
            <w:r w:rsidR="0002360E" w:rsidRPr="00DC79E7">
              <w:rPr>
                <w:rFonts w:ascii="Arial" w:hAnsi="Arial" w:cs="Arial"/>
                <w:sz w:val="22"/>
                <w:szCs w:val="22"/>
              </w:rPr>
              <w:t>- und Park</w:t>
            </w:r>
            <w:r w:rsidRPr="00DC79E7">
              <w:rPr>
                <w:rFonts w:ascii="Arial" w:hAnsi="Arial" w:cs="Arial"/>
                <w:sz w:val="22"/>
                <w:szCs w:val="22"/>
              </w:rPr>
              <w:t>dienst für ortsansässige Vereine, einfache Gesellschaften und Anlässe der Verbundgemeinden</w:t>
            </w:r>
          </w:p>
        </w:tc>
        <w:tc>
          <w:tcPr>
            <w:tcW w:w="993" w:type="dxa"/>
            <w:shd w:val="clear" w:color="auto" w:fill="auto"/>
          </w:tcPr>
          <w:p w14:paraId="57C2D5F3"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CHF</w:t>
            </w:r>
          </w:p>
        </w:tc>
        <w:tc>
          <w:tcPr>
            <w:tcW w:w="3685" w:type="dxa"/>
            <w:shd w:val="clear" w:color="auto" w:fill="auto"/>
          </w:tcPr>
          <w:p w14:paraId="6896A291" w14:textId="77777777" w:rsidR="00B239ED" w:rsidRPr="00DC79E7" w:rsidRDefault="00B239ED" w:rsidP="0002360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 xml:space="preserve">20.00 </w:t>
            </w:r>
            <w:r w:rsidR="00C63751" w:rsidRPr="00DC79E7">
              <w:rPr>
                <w:rFonts w:ascii="Arial" w:hAnsi="Arial" w:cs="Arial"/>
                <w:sz w:val="22"/>
                <w:szCs w:val="22"/>
              </w:rPr>
              <w:t>pro</w:t>
            </w:r>
            <w:r w:rsidRPr="00DC79E7">
              <w:rPr>
                <w:rFonts w:ascii="Arial" w:hAnsi="Arial" w:cs="Arial"/>
                <w:sz w:val="22"/>
                <w:szCs w:val="22"/>
              </w:rPr>
              <w:t xml:space="preserve"> Person, </w:t>
            </w:r>
            <w:r w:rsidRPr="00DC79E7">
              <w:rPr>
                <w:rFonts w:ascii="Arial" w:hAnsi="Arial" w:cs="Arial"/>
                <w:sz w:val="22"/>
                <w:szCs w:val="22"/>
              </w:rPr>
              <w:br/>
            </w:r>
            <w:r w:rsidR="00C63751" w:rsidRPr="00DC79E7">
              <w:rPr>
                <w:rFonts w:ascii="Arial" w:hAnsi="Arial" w:cs="Arial"/>
                <w:sz w:val="22"/>
                <w:szCs w:val="22"/>
              </w:rPr>
              <w:t>plus freier Eintritt, Verpflegung und Getränk</w:t>
            </w:r>
          </w:p>
          <w:p w14:paraId="75E785F7" w14:textId="77777777" w:rsidR="00C63751" w:rsidRPr="00DC79E7" w:rsidRDefault="00C63751" w:rsidP="0002360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p>
        </w:tc>
      </w:tr>
      <w:tr w:rsidR="00B239ED" w:rsidRPr="00DC79E7" w14:paraId="56CBDAD9" w14:textId="77777777" w:rsidTr="00746B06">
        <w:tc>
          <w:tcPr>
            <w:tcW w:w="4536" w:type="dxa"/>
            <w:shd w:val="clear" w:color="auto" w:fill="auto"/>
          </w:tcPr>
          <w:p w14:paraId="21B53E5E" w14:textId="77777777" w:rsidR="00B239ED" w:rsidRPr="00DC79E7" w:rsidRDefault="00B239ED" w:rsidP="00C63751">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Verkehrs</w:t>
            </w:r>
            <w:r w:rsidR="00C63751" w:rsidRPr="00DC79E7">
              <w:rPr>
                <w:rFonts w:ascii="Arial" w:hAnsi="Arial" w:cs="Arial"/>
                <w:sz w:val="22"/>
                <w:szCs w:val="22"/>
              </w:rPr>
              <w:t>- und Park</w:t>
            </w:r>
            <w:r w:rsidRPr="00DC79E7">
              <w:rPr>
                <w:rFonts w:ascii="Arial" w:hAnsi="Arial" w:cs="Arial"/>
                <w:sz w:val="22"/>
                <w:szCs w:val="22"/>
              </w:rPr>
              <w:t>dienst für Anlässe auswärtiger</w:t>
            </w:r>
            <w:r w:rsidR="00C63751" w:rsidRPr="00DC79E7">
              <w:rPr>
                <w:rFonts w:ascii="Arial" w:hAnsi="Arial" w:cs="Arial"/>
                <w:sz w:val="22"/>
                <w:szCs w:val="22"/>
              </w:rPr>
              <w:t xml:space="preserve"> </w:t>
            </w:r>
            <w:r w:rsidRPr="00DC79E7">
              <w:rPr>
                <w:rFonts w:ascii="Arial" w:hAnsi="Arial" w:cs="Arial"/>
                <w:sz w:val="22"/>
                <w:szCs w:val="22"/>
              </w:rPr>
              <w:t>Organisationen</w:t>
            </w:r>
          </w:p>
        </w:tc>
        <w:tc>
          <w:tcPr>
            <w:tcW w:w="993" w:type="dxa"/>
            <w:shd w:val="clear" w:color="auto" w:fill="auto"/>
          </w:tcPr>
          <w:p w14:paraId="41267384"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CHF</w:t>
            </w:r>
          </w:p>
        </w:tc>
        <w:tc>
          <w:tcPr>
            <w:tcW w:w="3685" w:type="dxa"/>
            <w:shd w:val="clear" w:color="auto" w:fill="auto"/>
          </w:tcPr>
          <w:p w14:paraId="7B2A60D9" w14:textId="77777777" w:rsidR="00830A4E" w:rsidRPr="00DC79E7" w:rsidRDefault="0002360E" w:rsidP="00830A4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25.00</w:t>
            </w:r>
            <w:r w:rsidR="00B239ED" w:rsidRPr="00DC79E7">
              <w:rPr>
                <w:rFonts w:ascii="Arial" w:hAnsi="Arial" w:cs="Arial"/>
                <w:sz w:val="22"/>
                <w:szCs w:val="22"/>
              </w:rPr>
              <w:t xml:space="preserve"> </w:t>
            </w:r>
            <w:r w:rsidR="00C63751" w:rsidRPr="00DC79E7">
              <w:rPr>
                <w:rFonts w:ascii="Arial" w:hAnsi="Arial" w:cs="Arial"/>
                <w:sz w:val="22"/>
                <w:szCs w:val="22"/>
              </w:rPr>
              <w:t xml:space="preserve">pro </w:t>
            </w:r>
            <w:r w:rsidR="00B239ED" w:rsidRPr="00DC79E7">
              <w:rPr>
                <w:rFonts w:ascii="Arial" w:hAnsi="Arial" w:cs="Arial"/>
                <w:sz w:val="22"/>
                <w:szCs w:val="22"/>
              </w:rPr>
              <w:t xml:space="preserve">Person, wovon CHF 5.00 zu Gunsten </w:t>
            </w:r>
            <w:r w:rsidR="00C63751" w:rsidRPr="00DC79E7">
              <w:rPr>
                <w:rFonts w:ascii="Arial" w:hAnsi="Arial" w:cs="Arial"/>
                <w:sz w:val="22"/>
                <w:szCs w:val="22"/>
              </w:rPr>
              <w:t xml:space="preserve">der </w:t>
            </w:r>
            <w:r w:rsidR="00B239ED" w:rsidRPr="00DC79E7">
              <w:rPr>
                <w:rFonts w:ascii="Arial" w:hAnsi="Arial" w:cs="Arial"/>
                <w:sz w:val="22"/>
                <w:szCs w:val="22"/>
              </w:rPr>
              <w:t>Feuerwehr Homburg</w:t>
            </w:r>
            <w:r w:rsidR="00C63751" w:rsidRPr="00DC79E7">
              <w:rPr>
                <w:rFonts w:ascii="Arial" w:hAnsi="Arial" w:cs="Arial"/>
                <w:sz w:val="22"/>
                <w:szCs w:val="22"/>
              </w:rPr>
              <w:t xml:space="preserve"> </w:t>
            </w:r>
            <w:r w:rsidR="00BF4FFA" w:rsidRPr="00DC79E7">
              <w:rPr>
                <w:rFonts w:ascii="Arial" w:hAnsi="Arial" w:cs="Arial"/>
                <w:sz w:val="22"/>
                <w:szCs w:val="22"/>
              </w:rPr>
              <w:t xml:space="preserve">zur </w:t>
            </w:r>
            <w:r w:rsidR="00C63751" w:rsidRPr="00DC79E7">
              <w:rPr>
                <w:rFonts w:ascii="Arial" w:hAnsi="Arial" w:cs="Arial"/>
                <w:sz w:val="22"/>
                <w:szCs w:val="22"/>
              </w:rPr>
              <w:t xml:space="preserve">Entschädigung für </w:t>
            </w:r>
            <w:r w:rsidR="00BF4FFA" w:rsidRPr="00DC79E7">
              <w:rPr>
                <w:rFonts w:ascii="Arial" w:hAnsi="Arial" w:cs="Arial"/>
                <w:sz w:val="22"/>
                <w:szCs w:val="22"/>
              </w:rPr>
              <w:t xml:space="preserve">den </w:t>
            </w:r>
            <w:r w:rsidR="00C63751" w:rsidRPr="00DC79E7">
              <w:rPr>
                <w:rFonts w:ascii="Arial" w:hAnsi="Arial" w:cs="Arial"/>
                <w:sz w:val="22"/>
                <w:szCs w:val="22"/>
              </w:rPr>
              <w:t>administrativen Aufwand</w:t>
            </w:r>
            <w:r w:rsidR="00830A4E" w:rsidRPr="00DC79E7">
              <w:rPr>
                <w:rFonts w:ascii="Arial" w:hAnsi="Arial" w:cs="Arial"/>
                <w:sz w:val="22"/>
                <w:szCs w:val="22"/>
              </w:rPr>
              <w:t xml:space="preserve"> </w:t>
            </w:r>
          </w:p>
          <w:p w14:paraId="23D25321" w14:textId="77777777" w:rsidR="00C63751" w:rsidRPr="00DC79E7" w:rsidRDefault="00C63751" w:rsidP="00830A4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plus freier Eintritt, Verpflegung und Getränk</w:t>
            </w:r>
          </w:p>
        </w:tc>
      </w:tr>
      <w:tr w:rsidR="00B239ED" w:rsidRPr="00DC79E7" w14:paraId="66FBA3B2" w14:textId="77777777" w:rsidTr="00746B06">
        <w:tc>
          <w:tcPr>
            <w:tcW w:w="4536" w:type="dxa"/>
            <w:shd w:val="clear" w:color="auto" w:fill="auto"/>
          </w:tcPr>
          <w:p w14:paraId="6597AA12"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 xml:space="preserve"> Diverses</w:t>
            </w:r>
          </w:p>
        </w:tc>
        <w:tc>
          <w:tcPr>
            <w:tcW w:w="993" w:type="dxa"/>
            <w:shd w:val="clear" w:color="auto" w:fill="auto"/>
          </w:tcPr>
          <w:p w14:paraId="06645C52"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CHF</w:t>
            </w:r>
          </w:p>
        </w:tc>
        <w:tc>
          <w:tcPr>
            <w:tcW w:w="3685" w:type="dxa"/>
            <w:shd w:val="clear" w:color="auto" w:fill="auto"/>
          </w:tcPr>
          <w:p w14:paraId="533658DB" w14:textId="77777777" w:rsidR="00B239ED" w:rsidRPr="00DC79E7"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C79E7">
              <w:rPr>
                <w:rFonts w:ascii="Arial" w:hAnsi="Arial" w:cs="Arial"/>
                <w:sz w:val="22"/>
                <w:szCs w:val="22"/>
              </w:rPr>
              <w:t>35.00 / Person</w:t>
            </w:r>
          </w:p>
        </w:tc>
      </w:tr>
    </w:tbl>
    <w:p w14:paraId="5EC3D135" w14:textId="77777777" w:rsidR="00B239ED" w:rsidRPr="007930D7" w:rsidRDefault="00B239ED" w:rsidP="00A070CC">
      <w:pPr>
        <w:tabs>
          <w:tab w:val="left" w:pos="-1440"/>
          <w:tab w:val="left" w:pos="-720"/>
          <w:tab w:val="left" w:pos="284"/>
          <w:tab w:val="left" w:pos="1843"/>
          <w:tab w:val="left" w:pos="2268"/>
          <w:tab w:val="left" w:pos="2410"/>
          <w:tab w:val="left" w:pos="6804"/>
          <w:tab w:val="decimal" w:pos="7797"/>
        </w:tabs>
        <w:spacing w:before="0" w:after="120" w:line="300" w:lineRule="exact"/>
        <w:rPr>
          <w:rFonts w:ascii="Arial" w:hAnsi="Arial" w:cs="Arial"/>
          <w:b/>
          <w:sz w:val="22"/>
          <w:szCs w:val="22"/>
        </w:rPr>
      </w:pPr>
    </w:p>
    <w:p w14:paraId="193DCD86" w14:textId="77777777" w:rsidR="00B239ED" w:rsidRPr="007930D7" w:rsidRDefault="00B239ED" w:rsidP="00A070CC">
      <w:pPr>
        <w:tabs>
          <w:tab w:val="left" w:pos="709"/>
          <w:tab w:val="left" w:pos="1843"/>
          <w:tab w:val="left" w:pos="2268"/>
          <w:tab w:val="left" w:pos="2410"/>
          <w:tab w:val="left" w:pos="6804"/>
          <w:tab w:val="decimal" w:pos="7797"/>
        </w:tabs>
        <w:spacing w:before="0" w:after="120" w:line="300" w:lineRule="exact"/>
        <w:rPr>
          <w:rFonts w:ascii="Arial" w:hAnsi="Arial" w:cs="Arial"/>
          <w:b/>
          <w:sz w:val="22"/>
          <w:szCs w:val="22"/>
        </w:rPr>
      </w:pPr>
      <w:r w:rsidRPr="007930D7">
        <w:rPr>
          <w:rFonts w:ascii="Arial" w:hAnsi="Arial" w:cs="Arial"/>
          <w:b/>
          <w:sz w:val="22"/>
          <w:szCs w:val="22"/>
        </w:rPr>
        <w:t>c.</w:t>
      </w:r>
      <w:r w:rsidRPr="007930D7">
        <w:rPr>
          <w:rFonts w:ascii="Arial" w:hAnsi="Arial" w:cs="Arial"/>
          <w:b/>
          <w:sz w:val="22"/>
          <w:szCs w:val="22"/>
        </w:rPr>
        <w:tab/>
        <w:t>Diverses</w:t>
      </w:r>
    </w:p>
    <w:tbl>
      <w:tblPr>
        <w:tblW w:w="921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78"/>
        <w:gridCol w:w="992"/>
        <w:gridCol w:w="3544"/>
      </w:tblGrid>
      <w:tr w:rsidR="00B239ED" w:rsidRPr="00030631" w14:paraId="477CBDB2" w14:textId="77777777" w:rsidTr="00746B06">
        <w:tc>
          <w:tcPr>
            <w:tcW w:w="4678" w:type="dxa"/>
            <w:shd w:val="clear" w:color="auto" w:fill="auto"/>
          </w:tcPr>
          <w:p w14:paraId="73025D67" w14:textId="77777777" w:rsidR="00B239ED" w:rsidRPr="00030631" w:rsidRDefault="00B239ED" w:rsidP="00AF7F4F">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 xml:space="preserve">Insektennester </w:t>
            </w:r>
          </w:p>
        </w:tc>
        <w:tc>
          <w:tcPr>
            <w:tcW w:w="992" w:type="dxa"/>
            <w:shd w:val="clear" w:color="auto" w:fill="auto"/>
          </w:tcPr>
          <w:p w14:paraId="3CC61C73"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CHF</w:t>
            </w:r>
          </w:p>
        </w:tc>
        <w:tc>
          <w:tcPr>
            <w:tcW w:w="3544" w:type="dxa"/>
            <w:shd w:val="clear" w:color="auto" w:fill="auto"/>
          </w:tcPr>
          <w:p w14:paraId="173E2E23" w14:textId="3AF22143" w:rsidR="00B239ED" w:rsidRPr="00696FF2" w:rsidRDefault="00AF7F4F" w:rsidP="00456A2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color w:val="FF0000"/>
                <w:sz w:val="22"/>
                <w:szCs w:val="22"/>
              </w:rPr>
            </w:pPr>
            <w:r w:rsidRPr="00456A2E">
              <w:rPr>
                <w:rFonts w:ascii="Arial" w:hAnsi="Arial" w:cs="Arial"/>
                <w:sz w:val="22"/>
                <w:szCs w:val="22"/>
              </w:rPr>
              <w:t xml:space="preserve">Nach Aufwand, </w:t>
            </w:r>
            <w:r w:rsidR="00696FF2" w:rsidRPr="00456A2E">
              <w:rPr>
                <w:rFonts w:ascii="Arial" w:hAnsi="Arial" w:cs="Arial"/>
                <w:sz w:val="22"/>
                <w:szCs w:val="22"/>
              </w:rPr>
              <w:t>m</w:t>
            </w:r>
            <w:r w:rsidRPr="00456A2E">
              <w:rPr>
                <w:rFonts w:ascii="Arial" w:hAnsi="Arial" w:cs="Arial"/>
                <w:sz w:val="22"/>
                <w:szCs w:val="22"/>
              </w:rPr>
              <w:t>ind.</w:t>
            </w:r>
            <w:r w:rsidR="00696FF2" w:rsidRPr="00456A2E">
              <w:rPr>
                <w:rFonts w:ascii="Arial" w:hAnsi="Arial" w:cs="Arial"/>
                <w:sz w:val="22"/>
                <w:szCs w:val="22"/>
              </w:rPr>
              <w:t xml:space="preserve"> </w:t>
            </w:r>
            <w:r w:rsidRPr="00456A2E">
              <w:rPr>
                <w:rFonts w:ascii="Arial" w:hAnsi="Arial" w:cs="Arial"/>
                <w:sz w:val="22"/>
                <w:szCs w:val="22"/>
              </w:rPr>
              <w:t>1</w:t>
            </w:r>
            <w:r w:rsidR="00701DA8" w:rsidRPr="00456A2E">
              <w:rPr>
                <w:rFonts w:ascii="Arial" w:hAnsi="Arial" w:cs="Arial"/>
                <w:sz w:val="22"/>
                <w:szCs w:val="22"/>
              </w:rPr>
              <w:t>6</w:t>
            </w:r>
            <w:r w:rsidRPr="00456A2E">
              <w:rPr>
                <w:rFonts w:ascii="Arial" w:hAnsi="Arial" w:cs="Arial"/>
                <w:sz w:val="22"/>
                <w:szCs w:val="22"/>
              </w:rPr>
              <w:t>0.00 Pauschalbeitrag</w:t>
            </w:r>
          </w:p>
        </w:tc>
      </w:tr>
      <w:tr w:rsidR="00B239ED" w:rsidRPr="00D2622D" w14:paraId="49B6C89A" w14:textId="77777777" w:rsidTr="00746B06">
        <w:tc>
          <w:tcPr>
            <w:tcW w:w="4678" w:type="dxa"/>
            <w:shd w:val="clear" w:color="auto" w:fill="auto"/>
          </w:tcPr>
          <w:p w14:paraId="17862C5C"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Oelbinder pro Sack</w:t>
            </w:r>
          </w:p>
        </w:tc>
        <w:tc>
          <w:tcPr>
            <w:tcW w:w="992" w:type="dxa"/>
            <w:shd w:val="clear" w:color="auto" w:fill="auto"/>
          </w:tcPr>
          <w:p w14:paraId="11607EF8" w14:textId="77777777" w:rsidR="00B239ED" w:rsidRPr="00D2622D"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D2622D">
              <w:rPr>
                <w:rFonts w:ascii="Arial" w:hAnsi="Arial" w:cs="Arial"/>
                <w:sz w:val="22"/>
                <w:szCs w:val="22"/>
              </w:rPr>
              <w:t>CHF</w:t>
            </w:r>
          </w:p>
        </w:tc>
        <w:tc>
          <w:tcPr>
            <w:tcW w:w="3544" w:type="dxa"/>
            <w:shd w:val="clear" w:color="auto" w:fill="auto"/>
          </w:tcPr>
          <w:p w14:paraId="3DF3B6C0" w14:textId="77777777" w:rsidR="00B239ED" w:rsidRPr="00B50F75"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B50F75">
              <w:rPr>
                <w:rFonts w:ascii="Arial" w:hAnsi="Arial" w:cs="Arial"/>
                <w:sz w:val="22"/>
                <w:szCs w:val="22"/>
              </w:rPr>
              <w:t>3</w:t>
            </w:r>
            <w:r w:rsidR="00296EEB" w:rsidRPr="00B50F75">
              <w:rPr>
                <w:rFonts w:ascii="Arial" w:hAnsi="Arial" w:cs="Arial"/>
                <w:sz w:val="22"/>
                <w:szCs w:val="22"/>
              </w:rPr>
              <w:t>5</w:t>
            </w:r>
            <w:r w:rsidRPr="00B50F75">
              <w:rPr>
                <w:rFonts w:ascii="Arial" w:hAnsi="Arial" w:cs="Arial"/>
                <w:sz w:val="22"/>
                <w:szCs w:val="22"/>
              </w:rPr>
              <w:t>.00</w:t>
            </w:r>
            <w:r w:rsidR="00296EEB" w:rsidRPr="00B50F75">
              <w:rPr>
                <w:rFonts w:ascii="Arial" w:hAnsi="Arial" w:cs="Arial"/>
                <w:sz w:val="22"/>
                <w:szCs w:val="22"/>
              </w:rPr>
              <w:t xml:space="preserve"> </w:t>
            </w:r>
            <w:r w:rsidR="008C0023" w:rsidRPr="00B50F75">
              <w:rPr>
                <w:rFonts w:ascii="Arial" w:hAnsi="Arial" w:cs="Arial"/>
                <w:sz w:val="22"/>
                <w:szCs w:val="22"/>
              </w:rPr>
              <w:t xml:space="preserve"> </w:t>
            </w:r>
          </w:p>
        </w:tc>
      </w:tr>
      <w:tr w:rsidR="00B239ED" w:rsidRPr="00030631" w14:paraId="49888338" w14:textId="77777777" w:rsidTr="00746B06">
        <w:tc>
          <w:tcPr>
            <w:tcW w:w="4678" w:type="dxa"/>
            <w:shd w:val="clear" w:color="auto" w:fill="auto"/>
          </w:tcPr>
          <w:p w14:paraId="043AA885"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Verbrauchsmaterial</w:t>
            </w:r>
          </w:p>
        </w:tc>
        <w:tc>
          <w:tcPr>
            <w:tcW w:w="992" w:type="dxa"/>
            <w:shd w:val="clear" w:color="auto" w:fill="auto"/>
          </w:tcPr>
          <w:p w14:paraId="595FB15C"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CHF</w:t>
            </w:r>
          </w:p>
        </w:tc>
        <w:tc>
          <w:tcPr>
            <w:tcW w:w="3544" w:type="dxa"/>
            <w:shd w:val="clear" w:color="auto" w:fill="auto"/>
          </w:tcPr>
          <w:p w14:paraId="4723F55B"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nach Aufwand</w:t>
            </w:r>
          </w:p>
        </w:tc>
      </w:tr>
      <w:tr w:rsidR="00B239ED" w:rsidRPr="00030631" w14:paraId="29C65CAC" w14:textId="77777777" w:rsidTr="00746B06">
        <w:tc>
          <w:tcPr>
            <w:tcW w:w="4678" w:type="dxa"/>
            <w:shd w:val="clear" w:color="auto" w:fill="auto"/>
          </w:tcPr>
          <w:p w14:paraId="151EC90C"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Kleingeräte</w:t>
            </w:r>
          </w:p>
        </w:tc>
        <w:tc>
          <w:tcPr>
            <w:tcW w:w="992" w:type="dxa"/>
            <w:shd w:val="clear" w:color="auto" w:fill="auto"/>
          </w:tcPr>
          <w:p w14:paraId="591392B2" w14:textId="77777777" w:rsidR="00B239ED" w:rsidRPr="00030631" w:rsidRDefault="00B239ED" w:rsidP="00A070CC">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CHF</w:t>
            </w:r>
          </w:p>
        </w:tc>
        <w:tc>
          <w:tcPr>
            <w:tcW w:w="3544" w:type="dxa"/>
            <w:shd w:val="clear" w:color="auto" w:fill="auto"/>
          </w:tcPr>
          <w:p w14:paraId="5EEF9F7D" w14:textId="3165B0F7" w:rsidR="00B239ED" w:rsidRPr="00030631" w:rsidRDefault="00B239ED" w:rsidP="00456A2E">
            <w:pPr>
              <w:tabs>
                <w:tab w:val="left" w:pos="-1440"/>
                <w:tab w:val="left" w:pos="-720"/>
                <w:tab w:val="left" w:pos="0"/>
                <w:tab w:val="left" w:pos="284"/>
                <w:tab w:val="left" w:pos="1843"/>
                <w:tab w:val="left" w:pos="2127"/>
                <w:tab w:val="left" w:pos="2268"/>
                <w:tab w:val="left" w:pos="6804"/>
                <w:tab w:val="decimal" w:pos="7797"/>
              </w:tabs>
              <w:spacing w:before="0" w:after="120" w:line="300" w:lineRule="exact"/>
              <w:rPr>
                <w:rFonts w:ascii="Arial" w:hAnsi="Arial" w:cs="Arial"/>
                <w:sz w:val="22"/>
                <w:szCs w:val="22"/>
              </w:rPr>
            </w:pPr>
            <w:r w:rsidRPr="00030631">
              <w:rPr>
                <w:rFonts w:ascii="Arial" w:hAnsi="Arial" w:cs="Arial"/>
                <w:sz w:val="22"/>
                <w:szCs w:val="22"/>
              </w:rPr>
              <w:t xml:space="preserve">nach </w:t>
            </w:r>
            <w:r w:rsidR="00A5713E" w:rsidRPr="00B50F75">
              <w:rPr>
                <w:rFonts w:ascii="Arial" w:hAnsi="Arial" w:cs="Arial"/>
                <w:sz w:val="22"/>
                <w:szCs w:val="22"/>
              </w:rPr>
              <w:t>sep. Tarif</w:t>
            </w:r>
            <w:r w:rsidR="005C36B4" w:rsidRPr="00B50F75">
              <w:rPr>
                <w:rFonts w:ascii="Arial" w:hAnsi="Arial" w:cs="Arial"/>
                <w:sz w:val="22"/>
                <w:szCs w:val="22"/>
              </w:rPr>
              <w:t xml:space="preserve"> in Anlehnung an die Kommando-Akten</w:t>
            </w:r>
            <w:r w:rsidR="005C36B4">
              <w:rPr>
                <w:rFonts w:ascii="Arial" w:hAnsi="Arial" w:cs="Arial"/>
                <w:sz w:val="22"/>
                <w:szCs w:val="22"/>
              </w:rPr>
              <w:t xml:space="preserve"> BL</w:t>
            </w:r>
            <w:r w:rsidR="00696FF2">
              <w:rPr>
                <w:rFonts w:ascii="Arial" w:hAnsi="Arial" w:cs="Arial"/>
                <w:sz w:val="22"/>
                <w:szCs w:val="22"/>
              </w:rPr>
              <w:t xml:space="preserve"> </w:t>
            </w:r>
          </w:p>
        </w:tc>
      </w:tr>
    </w:tbl>
    <w:p w14:paraId="39DDF94B" w14:textId="77777777" w:rsidR="003517C8" w:rsidRDefault="003517C8" w:rsidP="009A64BE">
      <w:pPr>
        <w:pStyle w:val="Absatznormal"/>
        <w:tabs>
          <w:tab w:val="clear" w:pos="2268"/>
          <w:tab w:val="clear" w:pos="4961"/>
          <w:tab w:val="clear" w:pos="5812"/>
          <w:tab w:val="left" w:pos="-3119"/>
          <w:tab w:val="left" w:pos="-2694"/>
        </w:tabs>
        <w:spacing w:before="0" w:after="120" w:line="300" w:lineRule="exact"/>
        <w:jc w:val="left"/>
        <w:rPr>
          <w:rFonts w:ascii="Arial" w:hAnsi="Arial" w:cs="Arial"/>
          <w:sz w:val="22"/>
          <w:szCs w:val="22"/>
        </w:rPr>
      </w:pPr>
    </w:p>
    <w:sectPr w:rsidR="003517C8" w:rsidSect="00CB605A">
      <w:headerReference w:type="even" r:id="rId24"/>
      <w:footerReference w:type="default" r:id="rId25"/>
      <w:footerReference w:type="first" r:id="rId26"/>
      <w:pgSz w:w="11906" w:h="16838"/>
      <w:pgMar w:top="1418" w:right="1416"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35F6" w14:textId="77777777" w:rsidR="00CD3DBF" w:rsidRDefault="00CD3DBF">
      <w:r>
        <w:separator/>
      </w:r>
    </w:p>
  </w:endnote>
  <w:endnote w:type="continuationSeparator" w:id="0">
    <w:p w14:paraId="69446CF9" w14:textId="77777777" w:rsidR="00CD3DBF" w:rsidRDefault="00C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E7F5" w14:textId="1AB29DA8" w:rsidR="005761A3" w:rsidRPr="00C52611" w:rsidRDefault="000F13BE" w:rsidP="001A50C5">
    <w:pPr>
      <w:pStyle w:val="Fuzeile"/>
      <w:pBdr>
        <w:top w:val="single" w:sz="4" w:space="1" w:color="auto"/>
      </w:pBdr>
      <w:tabs>
        <w:tab w:val="clear" w:pos="4536"/>
      </w:tabs>
      <w:rPr>
        <w:rFonts w:ascii="Arial" w:hAnsi="Arial" w:cs="Arial"/>
      </w:rPr>
    </w:pPr>
    <w:r w:rsidRPr="00085F76">
      <w:rPr>
        <w:rFonts w:ascii="Arial" w:hAnsi="Arial" w:cs="Arial"/>
      </w:rPr>
      <w:t>FW Homburg, Verordnung per 01.01.20</w:t>
    </w:r>
    <w:r w:rsidR="00E70BA5">
      <w:rPr>
        <w:rFonts w:ascii="Arial" w:hAnsi="Arial" w:cs="Arial"/>
      </w:rPr>
      <w:t>2</w:t>
    </w:r>
    <w:r w:rsidR="007C102C">
      <w:rPr>
        <w:rFonts w:ascii="Arial" w:hAnsi="Arial" w:cs="Arial"/>
      </w:rPr>
      <w:t>1</w:t>
    </w:r>
    <w:r>
      <w:rPr>
        <w:rFonts w:ascii="Arial" w:hAnsi="Arial" w:cs="Arial"/>
      </w:rPr>
      <w:tab/>
    </w:r>
    <w:r w:rsidRPr="00C52611">
      <w:rPr>
        <w:rFonts w:ascii="Arial" w:hAnsi="Arial" w:cs="Arial"/>
      </w:rPr>
      <w:t xml:space="preserve">Seite </w:t>
    </w:r>
    <w:r w:rsidRPr="00C52611">
      <w:rPr>
        <w:rFonts w:ascii="Arial" w:hAnsi="Arial" w:cs="Arial"/>
        <w:bCs/>
        <w:sz w:val="24"/>
        <w:szCs w:val="24"/>
      </w:rPr>
      <w:fldChar w:fldCharType="begin"/>
    </w:r>
    <w:r w:rsidRPr="00C52611">
      <w:rPr>
        <w:rFonts w:ascii="Arial" w:hAnsi="Arial" w:cs="Arial"/>
        <w:bCs/>
      </w:rPr>
      <w:instrText>PAGE</w:instrText>
    </w:r>
    <w:r w:rsidRPr="00C52611">
      <w:rPr>
        <w:rFonts w:ascii="Arial" w:hAnsi="Arial" w:cs="Arial"/>
        <w:bCs/>
        <w:sz w:val="24"/>
        <w:szCs w:val="24"/>
      </w:rPr>
      <w:fldChar w:fldCharType="separate"/>
    </w:r>
    <w:r w:rsidR="00373162">
      <w:rPr>
        <w:rFonts w:ascii="Arial" w:hAnsi="Arial" w:cs="Arial"/>
        <w:bCs/>
        <w:noProof/>
      </w:rPr>
      <w:t>10</w:t>
    </w:r>
    <w:r w:rsidRPr="00C52611">
      <w:rPr>
        <w:rFonts w:ascii="Arial" w:hAnsi="Arial" w:cs="Arial"/>
        <w:bCs/>
        <w:sz w:val="24"/>
        <w:szCs w:val="24"/>
      </w:rPr>
      <w:fldChar w:fldCharType="end"/>
    </w:r>
    <w:r w:rsidRPr="00C52611">
      <w:rPr>
        <w:rFonts w:ascii="Arial" w:hAnsi="Arial" w:cs="Arial"/>
      </w:rPr>
      <w:t xml:space="preserve"> von </w:t>
    </w:r>
    <w:r w:rsidRPr="00C52611">
      <w:rPr>
        <w:rFonts w:ascii="Arial" w:hAnsi="Arial" w:cs="Arial"/>
        <w:bCs/>
        <w:sz w:val="24"/>
        <w:szCs w:val="24"/>
      </w:rPr>
      <w:fldChar w:fldCharType="begin"/>
    </w:r>
    <w:r w:rsidRPr="00C52611">
      <w:rPr>
        <w:rFonts w:ascii="Arial" w:hAnsi="Arial" w:cs="Arial"/>
        <w:bCs/>
      </w:rPr>
      <w:instrText>NUMPAGES</w:instrText>
    </w:r>
    <w:r w:rsidRPr="00C52611">
      <w:rPr>
        <w:rFonts w:ascii="Arial" w:hAnsi="Arial" w:cs="Arial"/>
        <w:bCs/>
        <w:sz w:val="24"/>
        <w:szCs w:val="24"/>
      </w:rPr>
      <w:fldChar w:fldCharType="separate"/>
    </w:r>
    <w:r w:rsidR="00373162">
      <w:rPr>
        <w:rFonts w:ascii="Arial" w:hAnsi="Arial" w:cs="Arial"/>
        <w:bCs/>
        <w:noProof/>
      </w:rPr>
      <w:t>13</w:t>
    </w:r>
    <w:r w:rsidRPr="00C52611">
      <w:rPr>
        <w:rFonts w:ascii="Arial" w:hAnsi="Arial" w:cs="Arial"/>
        <w:bCs/>
        <w:sz w:val="24"/>
        <w:szCs w:val="24"/>
      </w:rPr>
      <w:fldChar w:fldCharType="end"/>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3B64" w14:textId="77777777" w:rsidR="00746B06" w:rsidRDefault="00746B06">
    <w:pPr>
      <w:pStyle w:val="Fuzeile"/>
      <w:jc w:val="right"/>
    </w:pPr>
    <w:r>
      <w:fldChar w:fldCharType="begin"/>
    </w:r>
    <w:r>
      <w:instrText>PAGE   \* MERGEFORMAT</w:instrText>
    </w:r>
    <w:r>
      <w:fldChar w:fldCharType="separate"/>
    </w:r>
    <w:r w:rsidR="00CB605A">
      <w:rPr>
        <w:noProof/>
      </w:rPr>
      <w:t>2</w:t>
    </w:r>
    <w:r>
      <w:fldChar w:fldCharType="end"/>
    </w:r>
  </w:p>
  <w:p w14:paraId="6187404C" w14:textId="77777777" w:rsidR="00746B06" w:rsidRDefault="00746B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06E8" w14:textId="77777777" w:rsidR="00CD3DBF" w:rsidRDefault="00CD3DBF">
      <w:r>
        <w:separator/>
      </w:r>
    </w:p>
  </w:footnote>
  <w:footnote w:type="continuationSeparator" w:id="0">
    <w:p w14:paraId="7A210F4F" w14:textId="77777777" w:rsidR="00CD3DBF" w:rsidRDefault="00CD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3E2A" w14:textId="77777777" w:rsidR="005761A3" w:rsidRPr="00030631" w:rsidRDefault="005277ED" w:rsidP="004435A0">
    <w:pPr>
      <w:pStyle w:val="Kopfzeile"/>
      <w:pBdr>
        <w:bottom w:val="single" w:sz="4" w:space="1" w:color="auto"/>
      </w:pBdr>
      <w:tabs>
        <w:tab w:val="clear" w:pos="4536"/>
        <w:tab w:val="center" w:pos="4702"/>
      </w:tabs>
      <w:rPr>
        <w:rFonts w:ascii="Arial" w:hAnsi="Arial" w:cs="Arial"/>
        <w:sz w:val="20"/>
      </w:rPr>
    </w:pPr>
    <w:r w:rsidRPr="00030631">
      <w:rPr>
        <w:rFonts w:ascii="Arial" w:hAnsi="Arial" w:cs="Arial"/>
        <w:sz w:val="20"/>
      </w:rPr>
      <w:t>Feuerwehr Homburg</w:t>
    </w:r>
    <w:r w:rsidR="005761A3" w:rsidRPr="00030631">
      <w:rPr>
        <w:rFonts w:ascii="Arial" w:hAnsi="Arial" w:cs="Arial"/>
        <w:sz w:val="20"/>
      </w:rPr>
      <w:tab/>
    </w:r>
    <w:r w:rsidR="005761A3" w:rsidRPr="00030631">
      <w:rPr>
        <w:rFonts w:ascii="Arial" w:hAnsi="Arial" w:cs="Arial"/>
        <w:sz w:val="20"/>
      </w:rPr>
      <w:tab/>
      <w:t>Verordnung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90C8" w14:textId="77777777" w:rsidR="00746B06" w:rsidRDefault="00746B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E8015E9" w14:textId="77777777" w:rsidR="00746B06" w:rsidRDefault="00746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4CF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05B3B"/>
    <w:multiLevelType w:val="hybridMultilevel"/>
    <w:tmpl w:val="4B544EA0"/>
    <w:lvl w:ilvl="0" w:tplc="5B6EEDF4">
      <w:start w:val="1"/>
      <w:numFmt w:val="decimal"/>
      <w:lvlText w:val="%1."/>
      <w:lvlJc w:val="left"/>
      <w:pPr>
        <w:ind w:left="360" w:hanging="360"/>
      </w:pPr>
      <w:rPr>
        <w:rFonts w:hint="default"/>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0C0597"/>
    <w:multiLevelType w:val="hybridMultilevel"/>
    <w:tmpl w:val="65DAF6D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985B87"/>
    <w:multiLevelType w:val="hybridMultilevel"/>
    <w:tmpl w:val="650ACB3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A4D5066"/>
    <w:multiLevelType w:val="hybridMultilevel"/>
    <w:tmpl w:val="FFBC95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E15043"/>
    <w:multiLevelType w:val="hybridMultilevel"/>
    <w:tmpl w:val="7DFC95F4"/>
    <w:lvl w:ilvl="0" w:tplc="38EC293E">
      <w:start w:val="1"/>
      <w:numFmt w:val="lowerLetter"/>
      <w:lvlText w:val="%1."/>
      <w:lvlJc w:val="left"/>
      <w:pPr>
        <w:ind w:left="786" w:hanging="36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1E1BF8"/>
    <w:multiLevelType w:val="hybridMultilevel"/>
    <w:tmpl w:val="B972CCC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A43697"/>
    <w:multiLevelType w:val="singleLevel"/>
    <w:tmpl w:val="9AAE8228"/>
    <w:lvl w:ilvl="0">
      <w:start w:val="1"/>
      <w:numFmt w:val="decimal"/>
      <w:lvlText w:val="%1"/>
      <w:lvlJc w:val="left"/>
      <w:pPr>
        <w:tabs>
          <w:tab w:val="num" w:pos="360"/>
        </w:tabs>
        <w:ind w:left="360" w:hanging="360"/>
      </w:pPr>
      <w:rPr>
        <w:rFonts w:hint="default"/>
      </w:rPr>
    </w:lvl>
  </w:abstractNum>
  <w:abstractNum w:abstractNumId="8" w15:restartNumberingAfterBreak="0">
    <w:nsid w:val="495C0035"/>
    <w:multiLevelType w:val="hybridMultilevel"/>
    <w:tmpl w:val="22347F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E72C60"/>
    <w:multiLevelType w:val="hybridMultilevel"/>
    <w:tmpl w:val="B0A8BDB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A17286"/>
    <w:multiLevelType w:val="hybridMultilevel"/>
    <w:tmpl w:val="0BC039C6"/>
    <w:lvl w:ilvl="0" w:tplc="AF6C46CE">
      <w:start w:val="1"/>
      <w:numFmt w:val="decimal"/>
      <w:lvlText w:val="%1."/>
      <w:lvlJc w:val="left"/>
      <w:pPr>
        <w:ind w:left="360" w:hanging="360"/>
      </w:pPr>
      <w:rPr>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BDC4408"/>
    <w:multiLevelType w:val="hybridMultilevel"/>
    <w:tmpl w:val="AEA45B9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2907EE8"/>
    <w:multiLevelType w:val="hybridMultilevel"/>
    <w:tmpl w:val="AEA45B9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32D7833"/>
    <w:multiLevelType w:val="hybridMultilevel"/>
    <w:tmpl w:val="7CF8A740"/>
    <w:lvl w:ilvl="0" w:tplc="08070019">
      <w:start w:val="1"/>
      <w:numFmt w:val="lowerLetter"/>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50A03F3"/>
    <w:multiLevelType w:val="hybridMultilevel"/>
    <w:tmpl w:val="F1503756"/>
    <w:lvl w:ilvl="0" w:tplc="CD3E3A88">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54F59DD"/>
    <w:multiLevelType w:val="hybridMultilevel"/>
    <w:tmpl w:val="BA62BB30"/>
    <w:lvl w:ilvl="0" w:tplc="596CF86A">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9F6C62"/>
    <w:multiLevelType w:val="hybridMultilevel"/>
    <w:tmpl w:val="4FAE51CE"/>
    <w:lvl w:ilvl="0" w:tplc="B91CF43C">
      <w:start w:val="1"/>
      <w:numFmt w:val="lowerLetter"/>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A8F2B5D"/>
    <w:multiLevelType w:val="hybridMultilevel"/>
    <w:tmpl w:val="61E2A224"/>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D8F572E"/>
    <w:multiLevelType w:val="hybridMultilevel"/>
    <w:tmpl w:val="053ABA96"/>
    <w:lvl w:ilvl="0" w:tplc="665061B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EBE519A"/>
    <w:multiLevelType w:val="hybridMultilevel"/>
    <w:tmpl w:val="C146269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EC71B30"/>
    <w:multiLevelType w:val="hybridMultilevel"/>
    <w:tmpl w:val="B0A8BDB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DD361EA"/>
    <w:multiLevelType w:val="hybridMultilevel"/>
    <w:tmpl w:val="384ACBFE"/>
    <w:lvl w:ilvl="0" w:tplc="5B6EEDF4">
      <w:start w:val="1"/>
      <w:numFmt w:val="decimal"/>
      <w:lvlText w:val="%1."/>
      <w:lvlJc w:val="left"/>
      <w:pPr>
        <w:ind w:left="360" w:hanging="360"/>
      </w:pPr>
      <w:rPr>
        <w:rFonts w:hint="default"/>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8"/>
  </w:num>
  <w:num w:numId="5">
    <w:abstractNumId w:val="4"/>
  </w:num>
  <w:num w:numId="6">
    <w:abstractNumId w:val="14"/>
  </w:num>
  <w:num w:numId="7">
    <w:abstractNumId w:val="18"/>
  </w:num>
  <w:num w:numId="8">
    <w:abstractNumId w:val="19"/>
  </w:num>
  <w:num w:numId="9">
    <w:abstractNumId w:val="2"/>
  </w:num>
  <w:num w:numId="10">
    <w:abstractNumId w:val="12"/>
  </w:num>
  <w:num w:numId="11">
    <w:abstractNumId w:val="5"/>
  </w:num>
  <w:num w:numId="12">
    <w:abstractNumId w:val="9"/>
  </w:num>
  <w:num w:numId="13">
    <w:abstractNumId w:val="6"/>
  </w:num>
  <w:num w:numId="14">
    <w:abstractNumId w:val="11"/>
  </w:num>
  <w:num w:numId="15">
    <w:abstractNumId w:val="13"/>
  </w:num>
  <w:num w:numId="16">
    <w:abstractNumId w:val="20"/>
  </w:num>
  <w:num w:numId="17">
    <w:abstractNumId w:val="1"/>
  </w:num>
  <w:num w:numId="18">
    <w:abstractNumId w:val="17"/>
  </w:num>
  <w:num w:numId="19">
    <w:abstractNumId w:val="21"/>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D"/>
    <w:rsid w:val="00002EC4"/>
    <w:rsid w:val="00022620"/>
    <w:rsid w:val="00022BCB"/>
    <w:rsid w:val="0002360E"/>
    <w:rsid w:val="000237CB"/>
    <w:rsid w:val="00030229"/>
    <w:rsid w:val="00030631"/>
    <w:rsid w:val="000319D8"/>
    <w:rsid w:val="00031DDB"/>
    <w:rsid w:val="00035809"/>
    <w:rsid w:val="000404C4"/>
    <w:rsid w:val="00040665"/>
    <w:rsid w:val="0005137F"/>
    <w:rsid w:val="00061063"/>
    <w:rsid w:val="00062108"/>
    <w:rsid w:val="00064418"/>
    <w:rsid w:val="00067C15"/>
    <w:rsid w:val="000803C1"/>
    <w:rsid w:val="00080707"/>
    <w:rsid w:val="0008113C"/>
    <w:rsid w:val="000827A1"/>
    <w:rsid w:val="00085F76"/>
    <w:rsid w:val="0009000D"/>
    <w:rsid w:val="000921FE"/>
    <w:rsid w:val="00094F31"/>
    <w:rsid w:val="000A0204"/>
    <w:rsid w:val="000A13C5"/>
    <w:rsid w:val="000B540E"/>
    <w:rsid w:val="000C2EF1"/>
    <w:rsid w:val="000C3476"/>
    <w:rsid w:val="000D631C"/>
    <w:rsid w:val="000E2D37"/>
    <w:rsid w:val="000F13BE"/>
    <w:rsid w:val="000F291A"/>
    <w:rsid w:val="000F4630"/>
    <w:rsid w:val="000F4BCD"/>
    <w:rsid w:val="00105F42"/>
    <w:rsid w:val="00114F75"/>
    <w:rsid w:val="00114FAB"/>
    <w:rsid w:val="00116C00"/>
    <w:rsid w:val="00130CC4"/>
    <w:rsid w:val="001514F2"/>
    <w:rsid w:val="00151740"/>
    <w:rsid w:val="00153170"/>
    <w:rsid w:val="00156EAC"/>
    <w:rsid w:val="0015762F"/>
    <w:rsid w:val="001662E7"/>
    <w:rsid w:val="00170339"/>
    <w:rsid w:val="00172820"/>
    <w:rsid w:val="00175231"/>
    <w:rsid w:val="00175A5C"/>
    <w:rsid w:val="00181845"/>
    <w:rsid w:val="00181C21"/>
    <w:rsid w:val="00182DA0"/>
    <w:rsid w:val="001848A6"/>
    <w:rsid w:val="00187DB9"/>
    <w:rsid w:val="0019236D"/>
    <w:rsid w:val="00193449"/>
    <w:rsid w:val="0019485A"/>
    <w:rsid w:val="001A0490"/>
    <w:rsid w:val="001A3F81"/>
    <w:rsid w:val="001A50C5"/>
    <w:rsid w:val="001A66C3"/>
    <w:rsid w:val="001B510F"/>
    <w:rsid w:val="001C0799"/>
    <w:rsid w:val="001C67EC"/>
    <w:rsid w:val="001D5198"/>
    <w:rsid w:val="001E17A4"/>
    <w:rsid w:val="001E2956"/>
    <w:rsid w:val="001E2F60"/>
    <w:rsid w:val="001E4C3A"/>
    <w:rsid w:val="001E677C"/>
    <w:rsid w:val="001F5F32"/>
    <w:rsid w:val="00204817"/>
    <w:rsid w:val="002065F2"/>
    <w:rsid w:val="00212081"/>
    <w:rsid w:val="002152EF"/>
    <w:rsid w:val="00221BAA"/>
    <w:rsid w:val="00222369"/>
    <w:rsid w:val="00223BC2"/>
    <w:rsid w:val="00225D19"/>
    <w:rsid w:val="0023372C"/>
    <w:rsid w:val="00234523"/>
    <w:rsid w:val="00241869"/>
    <w:rsid w:val="00242B30"/>
    <w:rsid w:val="00243109"/>
    <w:rsid w:val="00246143"/>
    <w:rsid w:val="00254386"/>
    <w:rsid w:val="00256E44"/>
    <w:rsid w:val="00270C64"/>
    <w:rsid w:val="00270CB5"/>
    <w:rsid w:val="00292935"/>
    <w:rsid w:val="002954C4"/>
    <w:rsid w:val="00296EEB"/>
    <w:rsid w:val="00297516"/>
    <w:rsid w:val="002A1B93"/>
    <w:rsid w:val="002A4298"/>
    <w:rsid w:val="002B475E"/>
    <w:rsid w:val="002C389C"/>
    <w:rsid w:val="002C4589"/>
    <w:rsid w:val="002C7AFD"/>
    <w:rsid w:val="002D0EA3"/>
    <w:rsid w:val="002D1FE0"/>
    <w:rsid w:val="002D3F1A"/>
    <w:rsid w:val="002D6316"/>
    <w:rsid w:val="002E18F2"/>
    <w:rsid w:val="002E2D35"/>
    <w:rsid w:val="002E2FE9"/>
    <w:rsid w:val="002E6F15"/>
    <w:rsid w:val="002E7C4C"/>
    <w:rsid w:val="002F0121"/>
    <w:rsid w:val="002F2321"/>
    <w:rsid w:val="002F623F"/>
    <w:rsid w:val="002F7E37"/>
    <w:rsid w:val="00300DBE"/>
    <w:rsid w:val="00301C86"/>
    <w:rsid w:val="0030375F"/>
    <w:rsid w:val="0030519F"/>
    <w:rsid w:val="00306178"/>
    <w:rsid w:val="00320B91"/>
    <w:rsid w:val="003277C2"/>
    <w:rsid w:val="00333999"/>
    <w:rsid w:val="0034022F"/>
    <w:rsid w:val="003517C3"/>
    <w:rsid w:val="003517C8"/>
    <w:rsid w:val="00353ED4"/>
    <w:rsid w:val="003567F5"/>
    <w:rsid w:val="00370369"/>
    <w:rsid w:val="003720AC"/>
    <w:rsid w:val="00373162"/>
    <w:rsid w:val="00377C8B"/>
    <w:rsid w:val="00381B08"/>
    <w:rsid w:val="003833E9"/>
    <w:rsid w:val="003979FC"/>
    <w:rsid w:val="003A2CCC"/>
    <w:rsid w:val="003A376B"/>
    <w:rsid w:val="003A6391"/>
    <w:rsid w:val="003B4846"/>
    <w:rsid w:val="003C0672"/>
    <w:rsid w:val="003C0A05"/>
    <w:rsid w:val="003C3C8F"/>
    <w:rsid w:val="003C4057"/>
    <w:rsid w:val="003C5425"/>
    <w:rsid w:val="003D27BA"/>
    <w:rsid w:val="003D28AC"/>
    <w:rsid w:val="003D38D4"/>
    <w:rsid w:val="003D4CB7"/>
    <w:rsid w:val="003D6136"/>
    <w:rsid w:val="003F223A"/>
    <w:rsid w:val="003F25A9"/>
    <w:rsid w:val="003F341B"/>
    <w:rsid w:val="00411F75"/>
    <w:rsid w:val="00412EBC"/>
    <w:rsid w:val="00421CC2"/>
    <w:rsid w:val="00423A94"/>
    <w:rsid w:val="00424091"/>
    <w:rsid w:val="00431A54"/>
    <w:rsid w:val="004338D1"/>
    <w:rsid w:val="00433C1E"/>
    <w:rsid w:val="00437B3A"/>
    <w:rsid w:val="004416DE"/>
    <w:rsid w:val="004435A0"/>
    <w:rsid w:val="00444C1C"/>
    <w:rsid w:val="00456A2E"/>
    <w:rsid w:val="00457AB2"/>
    <w:rsid w:val="004736F5"/>
    <w:rsid w:val="00480C87"/>
    <w:rsid w:val="00490215"/>
    <w:rsid w:val="00494C7F"/>
    <w:rsid w:val="004A0DDE"/>
    <w:rsid w:val="004A3EF8"/>
    <w:rsid w:val="004A4BA6"/>
    <w:rsid w:val="004B33AE"/>
    <w:rsid w:val="004B3570"/>
    <w:rsid w:val="004B4602"/>
    <w:rsid w:val="004B491E"/>
    <w:rsid w:val="004B6237"/>
    <w:rsid w:val="004C0ED1"/>
    <w:rsid w:val="004C5E30"/>
    <w:rsid w:val="004D2E94"/>
    <w:rsid w:val="004D581E"/>
    <w:rsid w:val="004E66C9"/>
    <w:rsid w:val="004F0C8F"/>
    <w:rsid w:val="0050117B"/>
    <w:rsid w:val="0050556C"/>
    <w:rsid w:val="00516D09"/>
    <w:rsid w:val="005277ED"/>
    <w:rsid w:val="00534BBF"/>
    <w:rsid w:val="00543609"/>
    <w:rsid w:val="005458C9"/>
    <w:rsid w:val="00546EEB"/>
    <w:rsid w:val="00547295"/>
    <w:rsid w:val="00547358"/>
    <w:rsid w:val="00547652"/>
    <w:rsid w:val="00550A6C"/>
    <w:rsid w:val="0055101A"/>
    <w:rsid w:val="005761A3"/>
    <w:rsid w:val="00576634"/>
    <w:rsid w:val="0058682A"/>
    <w:rsid w:val="00587BE2"/>
    <w:rsid w:val="00590B77"/>
    <w:rsid w:val="00591CBF"/>
    <w:rsid w:val="00591EC3"/>
    <w:rsid w:val="005A079D"/>
    <w:rsid w:val="005A11A5"/>
    <w:rsid w:val="005A5D48"/>
    <w:rsid w:val="005A5F74"/>
    <w:rsid w:val="005B103F"/>
    <w:rsid w:val="005B2BA7"/>
    <w:rsid w:val="005B4929"/>
    <w:rsid w:val="005B7AF8"/>
    <w:rsid w:val="005C36B4"/>
    <w:rsid w:val="005C53BB"/>
    <w:rsid w:val="005D1BE7"/>
    <w:rsid w:val="005D56E5"/>
    <w:rsid w:val="005D6511"/>
    <w:rsid w:val="005E7C32"/>
    <w:rsid w:val="005F6E9C"/>
    <w:rsid w:val="00601981"/>
    <w:rsid w:val="00605E9B"/>
    <w:rsid w:val="00611531"/>
    <w:rsid w:val="006127FB"/>
    <w:rsid w:val="00616F9F"/>
    <w:rsid w:val="00630D82"/>
    <w:rsid w:val="006364C3"/>
    <w:rsid w:val="00647981"/>
    <w:rsid w:val="00657B5D"/>
    <w:rsid w:val="00661319"/>
    <w:rsid w:val="0066446F"/>
    <w:rsid w:val="0066507D"/>
    <w:rsid w:val="00670578"/>
    <w:rsid w:val="00672DF0"/>
    <w:rsid w:val="00682583"/>
    <w:rsid w:val="00683DFB"/>
    <w:rsid w:val="0069393D"/>
    <w:rsid w:val="00694CB3"/>
    <w:rsid w:val="00694CE5"/>
    <w:rsid w:val="00696CD8"/>
    <w:rsid w:val="00696FF2"/>
    <w:rsid w:val="006B1B5C"/>
    <w:rsid w:val="006C5A5F"/>
    <w:rsid w:val="006C5E61"/>
    <w:rsid w:val="006D74F3"/>
    <w:rsid w:val="006E0F64"/>
    <w:rsid w:val="006F3B46"/>
    <w:rsid w:val="006F4408"/>
    <w:rsid w:val="006F77DC"/>
    <w:rsid w:val="006F7BA7"/>
    <w:rsid w:val="00700D36"/>
    <w:rsid w:val="00701DA8"/>
    <w:rsid w:val="0071424A"/>
    <w:rsid w:val="00720C0A"/>
    <w:rsid w:val="0072250E"/>
    <w:rsid w:val="007227C6"/>
    <w:rsid w:val="00724741"/>
    <w:rsid w:val="00732887"/>
    <w:rsid w:val="00732D9B"/>
    <w:rsid w:val="00745020"/>
    <w:rsid w:val="00746B06"/>
    <w:rsid w:val="00763B99"/>
    <w:rsid w:val="00764B17"/>
    <w:rsid w:val="00777483"/>
    <w:rsid w:val="0078638B"/>
    <w:rsid w:val="007930D7"/>
    <w:rsid w:val="00797523"/>
    <w:rsid w:val="007A08AE"/>
    <w:rsid w:val="007A4EE3"/>
    <w:rsid w:val="007A6F60"/>
    <w:rsid w:val="007B0C22"/>
    <w:rsid w:val="007B1079"/>
    <w:rsid w:val="007B1460"/>
    <w:rsid w:val="007B22BD"/>
    <w:rsid w:val="007C102C"/>
    <w:rsid w:val="007C29F3"/>
    <w:rsid w:val="007C4CE6"/>
    <w:rsid w:val="007D1AEB"/>
    <w:rsid w:val="007D2A8D"/>
    <w:rsid w:val="007D3822"/>
    <w:rsid w:val="007E7CC7"/>
    <w:rsid w:val="007F4BF8"/>
    <w:rsid w:val="007F75A2"/>
    <w:rsid w:val="00800136"/>
    <w:rsid w:val="008019BF"/>
    <w:rsid w:val="00804A04"/>
    <w:rsid w:val="008071E2"/>
    <w:rsid w:val="008128AE"/>
    <w:rsid w:val="00813198"/>
    <w:rsid w:val="00817F81"/>
    <w:rsid w:val="00830A4E"/>
    <w:rsid w:val="00833AAA"/>
    <w:rsid w:val="0084541A"/>
    <w:rsid w:val="00845E5C"/>
    <w:rsid w:val="00845F3C"/>
    <w:rsid w:val="008560DA"/>
    <w:rsid w:val="0085611A"/>
    <w:rsid w:val="008571AF"/>
    <w:rsid w:val="00860A1C"/>
    <w:rsid w:val="00860B9D"/>
    <w:rsid w:val="008707C1"/>
    <w:rsid w:val="00872238"/>
    <w:rsid w:val="00873192"/>
    <w:rsid w:val="00876D05"/>
    <w:rsid w:val="00880922"/>
    <w:rsid w:val="008809C0"/>
    <w:rsid w:val="00887393"/>
    <w:rsid w:val="0089388A"/>
    <w:rsid w:val="008B1478"/>
    <w:rsid w:val="008B42D6"/>
    <w:rsid w:val="008B6F1B"/>
    <w:rsid w:val="008C0023"/>
    <w:rsid w:val="008C28FD"/>
    <w:rsid w:val="008C4366"/>
    <w:rsid w:val="008C5BB0"/>
    <w:rsid w:val="008D0C52"/>
    <w:rsid w:val="008E734B"/>
    <w:rsid w:val="008E7AD0"/>
    <w:rsid w:val="008F1332"/>
    <w:rsid w:val="008F1AC3"/>
    <w:rsid w:val="008F5B3D"/>
    <w:rsid w:val="008F729B"/>
    <w:rsid w:val="00903734"/>
    <w:rsid w:val="00910FB5"/>
    <w:rsid w:val="00912234"/>
    <w:rsid w:val="00927A42"/>
    <w:rsid w:val="00932DC1"/>
    <w:rsid w:val="00933984"/>
    <w:rsid w:val="0094309D"/>
    <w:rsid w:val="009436AF"/>
    <w:rsid w:val="00951B6E"/>
    <w:rsid w:val="009603A5"/>
    <w:rsid w:val="0096148E"/>
    <w:rsid w:val="0097417E"/>
    <w:rsid w:val="00975285"/>
    <w:rsid w:val="00986F7D"/>
    <w:rsid w:val="009926EF"/>
    <w:rsid w:val="00994C49"/>
    <w:rsid w:val="009960DF"/>
    <w:rsid w:val="009A137B"/>
    <w:rsid w:val="009A2DCD"/>
    <w:rsid w:val="009A4355"/>
    <w:rsid w:val="009A64BE"/>
    <w:rsid w:val="009C1720"/>
    <w:rsid w:val="009C38F9"/>
    <w:rsid w:val="009D02F8"/>
    <w:rsid w:val="009D1D38"/>
    <w:rsid w:val="009D3B1A"/>
    <w:rsid w:val="009D4D8D"/>
    <w:rsid w:val="009E0398"/>
    <w:rsid w:val="009E133F"/>
    <w:rsid w:val="009E33B6"/>
    <w:rsid w:val="009E742E"/>
    <w:rsid w:val="009F1367"/>
    <w:rsid w:val="009F1A00"/>
    <w:rsid w:val="00A02764"/>
    <w:rsid w:val="00A02DDC"/>
    <w:rsid w:val="00A03736"/>
    <w:rsid w:val="00A0473E"/>
    <w:rsid w:val="00A070CC"/>
    <w:rsid w:val="00A07E25"/>
    <w:rsid w:val="00A10903"/>
    <w:rsid w:val="00A1354A"/>
    <w:rsid w:val="00A1713B"/>
    <w:rsid w:val="00A177C0"/>
    <w:rsid w:val="00A220B8"/>
    <w:rsid w:val="00A23DAD"/>
    <w:rsid w:val="00A31D28"/>
    <w:rsid w:val="00A36673"/>
    <w:rsid w:val="00A5267B"/>
    <w:rsid w:val="00A564B4"/>
    <w:rsid w:val="00A5713E"/>
    <w:rsid w:val="00A67B9E"/>
    <w:rsid w:val="00A7067D"/>
    <w:rsid w:val="00A800F9"/>
    <w:rsid w:val="00A82E3E"/>
    <w:rsid w:val="00A904DB"/>
    <w:rsid w:val="00A961A1"/>
    <w:rsid w:val="00A9695B"/>
    <w:rsid w:val="00A97F04"/>
    <w:rsid w:val="00AA065E"/>
    <w:rsid w:val="00AA54C3"/>
    <w:rsid w:val="00AB0B48"/>
    <w:rsid w:val="00AB76E2"/>
    <w:rsid w:val="00AC573F"/>
    <w:rsid w:val="00AC60AC"/>
    <w:rsid w:val="00AC63C6"/>
    <w:rsid w:val="00AD504B"/>
    <w:rsid w:val="00AE4991"/>
    <w:rsid w:val="00AE570F"/>
    <w:rsid w:val="00AF0C03"/>
    <w:rsid w:val="00AF22E8"/>
    <w:rsid w:val="00AF41E7"/>
    <w:rsid w:val="00AF7D0C"/>
    <w:rsid w:val="00AF7F4F"/>
    <w:rsid w:val="00B00017"/>
    <w:rsid w:val="00B03330"/>
    <w:rsid w:val="00B0427C"/>
    <w:rsid w:val="00B12E98"/>
    <w:rsid w:val="00B162A4"/>
    <w:rsid w:val="00B1690D"/>
    <w:rsid w:val="00B22B1D"/>
    <w:rsid w:val="00B239ED"/>
    <w:rsid w:val="00B35F4D"/>
    <w:rsid w:val="00B37C5C"/>
    <w:rsid w:val="00B42582"/>
    <w:rsid w:val="00B45974"/>
    <w:rsid w:val="00B47D5F"/>
    <w:rsid w:val="00B50F75"/>
    <w:rsid w:val="00B538D9"/>
    <w:rsid w:val="00B56124"/>
    <w:rsid w:val="00B56561"/>
    <w:rsid w:val="00B64FFE"/>
    <w:rsid w:val="00B7463C"/>
    <w:rsid w:val="00B77A45"/>
    <w:rsid w:val="00B81AF6"/>
    <w:rsid w:val="00B865D3"/>
    <w:rsid w:val="00B871E5"/>
    <w:rsid w:val="00B96947"/>
    <w:rsid w:val="00BA16BF"/>
    <w:rsid w:val="00BB2627"/>
    <w:rsid w:val="00BB59C6"/>
    <w:rsid w:val="00BB5A86"/>
    <w:rsid w:val="00BB6393"/>
    <w:rsid w:val="00BB771A"/>
    <w:rsid w:val="00BC3331"/>
    <w:rsid w:val="00BC7009"/>
    <w:rsid w:val="00BE13C1"/>
    <w:rsid w:val="00BE19B9"/>
    <w:rsid w:val="00BE442B"/>
    <w:rsid w:val="00BF4FFA"/>
    <w:rsid w:val="00C06393"/>
    <w:rsid w:val="00C079C2"/>
    <w:rsid w:val="00C31FD4"/>
    <w:rsid w:val="00C34737"/>
    <w:rsid w:val="00C42B79"/>
    <w:rsid w:val="00C44A25"/>
    <w:rsid w:val="00C46C1A"/>
    <w:rsid w:val="00C52611"/>
    <w:rsid w:val="00C571FF"/>
    <w:rsid w:val="00C6013D"/>
    <w:rsid w:val="00C63751"/>
    <w:rsid w:val="00C7067E"/>
    <w:rsid w:val="00C774AC"/>
    <w:rsid w:val="00C928F7"/>
    <w:rsid w:val="00C94D8A"/>
    <w:rsid w:val="00C94E29"/>
    <w:rsid w:val="00CA185D"/>
    <w:rsid w:val="00CA4F63"/>
    <w:rsid w:val="00CA5363"/>
    <w:rsid w:val="00CB0731"/>
    <w:rsid w:val="00CB30CB"/>
    <w:rsid w:val="00CB532A"/>
    <w:rsid w:val="00CB605A"/>
    <w:rsid w:val="00CC4776"/>
    <w:rsid w:val="00CD3DBF"/>
    <w:rsid w:val="00CD5FD0"/>
    <w:rsid w:val="00CD670F"/>
    <w:rsid w:val="00CE1E24"/>
    <w:rsid w:val="00CE2327"/>
    <w:rsid w:val="00CE2B28"/>
    <w:rsid w:val="00CE3C6B"/>
    <w:rsid w:val="00CE51FF"/>
    <w:rsid w:val="00CE55FE"/>
    <w:rsid w:val="00CE7010"/>
    <w:rsid w:val="00CF3CA2"/>
    <w:rsid w:val="00CF5B36"/>
    <w:rsid w:val="00D03FD9"/>
    <w:rsid w:val="00D04C4D"/>
    <w:rsid w:val="00D05C36"/>
    <w:rsid w:val="00D06513"/>
    <w:rsid w:val="00D0654A"/>
    <w:rsid w:val="00D06E4B"/>
    <w:rsid w:val="00D108F3"/>
    <w:rsid w:val="00D1148F"/>
    <w:rsid w:val="00D142FA"/>
    <w:rsid w:val="00D20102"/>
    <w:rsid w:val="00D20EDE"/>
    <w:rsid w:val="00D23FE3"/>
    <w:rsid w:val="00D2622D"/>
    <w:rsid w:val="00D33DBD"/>
    <w:rsid w:val="00D36BBF"/>
    <w:rsid w:val="00D407CD"/>
    <w:rsid w:val="00D416EE"/>
    <w:rsid w:val="00D46C72"/>
    <w:rsid w:val="00D5312F"/>
    <w:rsid w:val="00D60E09"/>
    <w:rsid w:val="00D618C4"/>
    <w:rsid w:val="00D656F9"/>
    <w:rsid w:val="00D65C96"/>
    <w:rsid w:val="00D7209B"/>
    <w:rsid w:val="00D74C96"/>
    <w:rsid w:val="00D80AAA"/>
    <w:rsid w:val="00D85F99"/>
    <w:rsid w:val="00D955CB"/>
    <w:rsid w:val="00D96C7C"/>
    <w:rsid w:val="00DA1B62"/>
    <w:rsid w:val="00DA4AA5"/>
    <w:rsid w:val="00DA5765"/>
    <w:rsid w:val="00DA7174"/>
    <w:rsid w:val="00DC1C92"/>
    <w:rsid w:val="00DC3DE6"/>
    <w:rsid w:val="00DC68C5"/>
    <w:rsid w:val="00DC6CF6"/>
    <w:rsid w:val="00DC753B"/>
    <w:rsid w:val="00DC79E7"/>
    <w:rsid w:val="00DC7BA3"/>
    <w:rsid w:val="00DD1D3C"/>
    <w:rsid w:val="00DD238B"/>
    <w:rsid w:val="00DD3F2F"/>
    <w:rsid w:val="00DD5DCD"/>
    <w:rsid w:val="00DD60E1"/>
    <w:rsid w:val="00DE045D"/>
    <w:rsid w:val="00DE32ED"/>
    <w:rsid w:val="00DE4184"/>
    <w:rsid w:val="00DF1F61"/>
    <w:rsid w:val="00DF3CD5"/>
    <w:rsid w:val="00E05652"/>
    <w:rsid w:val="00E17EE8"/>
    <w:rsid w:val="00E24C16"/>
    <w:rsid w:val="00E254C7"/>
    <w:rsid w:val="00E44ACE"/>
    <w:rsid w:val="00E457F1"/>
    <w:rsid w:val="00E47425"/>
    <w:rsid w:val="00E56496"/>
    <w:rsid w:val="00E570A3"/>
    <w:rsid w:val="00E57A23"/>
    <w:rsid w:val="00E60069"/>
    <w:rsid w:val="00E645A1"/>
    <w:rsid w:val="00E70BA5"/>
    <w:rsid w:val="00E76547"/>
    <w:rsid w:val="00E76BE5"/>
    <w:rsid w:val="00E823A6"/>
    <w:rsid w:val="00E82594"/>
    <w:rsid w:val="00E84373"/>
    <w:rsid w:val="00E8527C"/>
    <w:rsid w:val="00E85BA0"/>
    <w:rsid w:val="00EB2009"/>
    <w:rsid w:val="00EC58CF"/>
    <w:rsid w:val="00ED05D7"/>
    <w:rsid w:val="00ED6273"/>
    <w:rsid w:val="00ED67D8"/>
    <w:rsid w:val="00ED6C11"/>
    <w:rsid w:val="00EE0C4D"/>
    <w:rsid w:val="00EE1CCA"/>
    <w:rsid w:val="00EE20B7"/>
    <w:rsid w:val="00EE653F"/>
    <w:rsid w:val="00EE6740"/>
    <w:rsid w:val="00EF072C"/>
    <w:rsid w:val="00EF29D8"/>
    <w:rsid w:val="00F003E7"/>
    <w:rsid w:val="00F004BE"/>
    <w:rsid w:val="00F008FF"/>
    <w:rsid w:val="00F0397E"/>
    <w:rsid w:val="00F03CD6"/>
    <w:rsid w:val="00F0467B"/>
    <w:rsid w:val="00F06DAA"/>
    <w:rsid w:val="00F07BFB"/>
    <w:rsid w:val="00F23015"/>
    <w:rsid w:val="00F25DC3"/>
    <w:rsid w:val="00F27EC3"/>
    <w:rsid w:val="00F32730"/>
    <w:rsid w:val="00F34038"/>
    <w:rsid w:val="00F36BA3"/>
    <w:rsid w:val="00F40598"/>
    <w:rsid w:val="00F40EED"/>
    <w:rsid w:val="00F46667"/>
    <w:rsid w:val="00F51967"/>
    <w:rsid w:val="00F54D13"/>
    <w:rsid w:val="00F721E4"/>
    <w:rsid w:val="00F72E04"/>
    <w:rsid w:val="00F73D88"/>
    <w:rsid w:val="00F77B23"/>
    <w:rsid w:val="00F80B67"/>
    <w:rsid w:val="00F91385"/>
    <w:rsid w:val="00F9791B"/>
    <w:rsid w:val="00FA18A7"/>
    <w:rsid w:val="00FA2F20"/>
    <w:rsid w:val="00FB3D94"/>
    <w:rsid w:val="00FC2DF0"/>
    <w:rsid w:val="00FC3BB3"/>
    <w:rsid w:val="00FC4953"/>
    <w:rsid w:val="00FE0153"/>
    <w:rsid w:val="00FE55B1"/>
    <w:rsid w:val="00FF1CA2"/>
    <w:rsid w:val="00FF3890"/>
    <w:rsid w:val="00FF4B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4:docId w14:val="199DE335"/>
  <w15:chartTrackingRefBased/>
  <w15:docId w15:val="{192B9312-97D2-47CE-99FB-16912A3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54C3"/>
    <w:pPr>
      <w:spacing w:before="200" w:after="200" w:line="276" w:lineRule="auto"/>
    </w:pPr>
  </w:style>
  <w:style w:type="paragraph" w:styleId="berschrift1">
    <w:name w:val="heading 1"/>
    <w:basedOn w:val="Standard"/>
    <w:next w:val="Standard"/>
    <w:link w:val="berschrift1Zchn"/>
    <w:uiPriority w:val="9"/>
    <w:qFormat/>
    <w:rsid w:val="00AA54C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berschrift2">
    <w:name w:val="heading 2"/>
    <w:basedOn w:val="Standard"/>
    <w:next w:val="Standard"/>
    <w:link w:val="berschrift2Zchn"/>
    <w:uiPriority w:val="9"/>
    <w:semiHidden/>
    <w:unhideWhenUsed/>
    <w:qFormat/>
    <w:rsid w:val="00AA54C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AA54C3"/>
    <w:pPr>
      <w:pBdr>
        <w:top w:val="single" w:sz="6" w:space="2" w:color="4F81BD"/>
        <w:left w:val="single" w:sz="6" w:space="2" w:color="4F81BD"/>
      </w:pBdr>
      <w:spacing w:before="300" w:after="0"/>
      <w:outlineLvl w:val="2"/>
    </w:pPr>
    <w:rPr>
      <w:caps/>
      <w:color w:val="243F60"/>
      <w:spacing w:val="15"/>
      <w:sz w:val="22"/>
      <w:szCs w:val="22"/>
    </w:rPr>
  </w:style>
  <w:style w:type="paragraph" w:styleId="berschrift4">
    <w:name w:val="heading 4"/>
    <w:basedOn w:val="Standard"/>
    <w:next w:val="Standard"/>
    <w:link w:val="berschrift4Zchn"/>
    <w:uiPriority w:val="9"/>
    <w:semiHidden/>
    <w:unhideWhenUsed/>
    <w:qFormat/>
    <w:rsid w:val="00AA54C3"/>
    <w:pPr>
      <w:pBdr>
        <w:top w:val="dotted" w:sz="6" w:space="2" w:color="4F81BD"/>
        <w:left w:val="dotted" w:sz="6" w:space="2" w:color="4F81BD"/>
      </w:pBdr>
      <w:spacing w:before="300" w:after="0"/>
      <w:outlineLvl w:val="3"/>
    </w:pPr>
    <w:rPr>
      <w:caps/>
      <w:color w:val="365F91"/>
      <w:spacing w:val="10"/>
      <w:sz w:val="22"/>
      <w:szCs w:val="22"/>
    </w:rPr>
  </w:style>
  <w:style w:type="paragraph" w:styleId="berschrift5">
    <w:name w:val="heading 5"/>
    <w:basedOn w:val="Standard"/>
    <w:next w:val="Standard"/>
    <w:link w:val="berschrift5Zchn"/>
    <w:uiPriority w:val="9"/>
    <w:semiHidden/>
    <w:unhideWhenUsed/>
    <w:qFormat/>
    <w:rsid w:val="00AA54C3"/>
    <w:pPr>
      <w:pBdr>
        <w:bottom w:val="single" w:sz="6" w:space="1" w:color="4F81BD"/>
      </w:pBdr>
      <w:spacing w:before="300" w:after="0"/>
      <w:outlineLvl w:val="4"/>
    </w:pPr>
    <w:rPr>
      <w:caps/>
      <w:color w:val="365F91"/>
      <w:spacing w:val="10"/>
      <w:sz w:val="22"/>
      <w:szCs w:val="22"/>
    </w:rPr>
  </w:style>
  <w:style w:type="paragraph" w:styleId="berschrift6">
    <w:name w:val="heading 6"/>
    <w:basedOn w:val="Standard"/>
    <w:next w:val="Standard"/>
    <w:link w:val="berschrift6Zchn"/>
    <w:uiPriority w:val="9"/>
    <w:semiHidden/>
    <w:unhideWhenUsed/>
    <w:qFormat/>
    <w:rsid w:val="00AA54C3"/>
    <w:pPr>
      <w:pBdr>
        <w:bottom w:val="dotted" w:sz="6" w:space="1" w:color="4F81BD"/>
      </w:pBdr>
      <w:spacing w:before="300" w:after="0"/>
      <w:outlineLvl w:val="5"/>
    </w:pPr>
    <w:rPr>
      <w:caps/>
      <w:color w:val="365F91"/>
      <w:spacing w:val="10"/>
      <w:sz w:val="22"/>
      <w:szCs w:val="22"/>
    </w:rPr>
  </w:style>
  <w:style w:type="paragraph" w:styleId="berschrift7">
    <w:name w:val="heading 7"/>
    <w:basedOn w:val="Standard"/>
    <w:next w:val="Standard"/>
    <w:link w:val="berschrift7Zchn"/>
    <w:uiPriority w:val="9"/>
    <w:semiHidden/>
    <w:unhideWhenUsed/>
    <w:qFormat/>
    <w:rsid w:val="00AA54C3"/>
    <w:pPr>
      <w:spacing w:before="300" w:after="0"/>
      <w:outlineLvl w:val="6"/>
    </w:pPr>
    <w:rPr>
      <w:caps/>
      <w:color w:val="365F91"/>
      <w:spacing w:val="10"/>
      <w:sz w:val="22"/>
      <w:szCs w:val="22"/>
    </w:rPr>
  </w:style>
  <w:style w:type="paragraph" w:styleId="berschrift8">
    <w:name w:val="heading 8"/>
    <w:basedOn w:val="Standard"/>
    <w:next w:val="Standard"/>
    <w:link w:val="berschrift8Zchn"/>
    <w:uiPriority w:val="9"/>
    <w:semiHidden/>
    <w:unhideWhenUsed/>
    <w:qFormat/>
    <w:rsid w:val="00AA54C3"/>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AA54C3"/>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customStyle="1" w:styleId="Absatznormal">
    <w:name w:val="Absatz normal"/>
    <w:basedOn w:val="Absatz3"/>
    <w:pPr>
      <w:ind w:left="0" w:firstLine="0"/>
    </w:pPr>
  </w:style>
  <w:style w:type="paragraph" w:customStyle="1" w:styleId="Absatz3">
    <w:name w:val="Absatz3"/>
    <w:basedOn w:val="Absatz30"/>
    <w:pPr>
      <w:ind w:left="1441" w:hanging="539"/>
    </w:pPr>
  </w:style>
  <w:style w:type="paragraph" w:customStyle="1" w:styleId="Absatz30">
    <w:name w:val="Absatz 3"/>
    <w:basedOn w:val="Absatz1"/>
    <w:pPr>
      <w:ind w:left="896" w:hanging="357"/>
    </w:pPr>
  </w:style>
  <w:style w:type="paragraph" w:customStyle="1" w:styleId="Absatz1">
    <w:name w:val="Absatz 1"/>
    <w:basedOn w:val="Standard"/>
    <w:pPr>
      <w:tabs>
        <w:tab w:val="left" w:pos="2268"/>
        <w:tab w:val="left" w:pos="4961"/>
        <w:tab w:val="left" w:pos="5812"/>
      </w:tabs>
      <w:ind w:left="539" w:hanging="539"/>
      <w:jc w:val="both"/>
    </w:pPr>
    <w:rPr>
      <w:rFonts w:ascii="Bookman Old Style" w:hAnsi="Bookman Old Style"/>
      <w:sz w:val="24"/>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rPr>
      <w:sz w:val="24"/>
    </w:rPr>
  </w:style>
  <w:style w:type="paragraph" w:styleId="Textkrper">
    <w:name w:val="Body Text"/>
    <w:basedOn w:val="Standard"/>
    <w:rsid w:val="002D1FE0"/>
    <w:pPr>
      <w:spacing w:line="360" w:lineRule="auto"/>
    </w:pPr>
    <w:rPr>
      <w:rFonts w:ascii="Arial" w:hAnsi="Arial"/>
      <w:b/>
      <w:i/>
      <w:sz w:val="32"/>
      <w:u w:val="single"/>
    </w:rPr>
  </w:style>
  <w:style w:type="paragraph" w:styleId="Sprechblasentext">
    <w:name w:val="Balloon Text"/>
    <w:basedOn w:val="Standard"/>
    <w:link w:val="SprechblasentextZchn"/>
    <w:rsid w:val="003A6391"/>
    <w:rPr>
      <w:rFonts w:ascii="Tahoma" w:hAnsi="Tahoma" w:cs="Tahoma"/>
      <w:sz w:val="16"/>
      <w:szCs w:val="16"/>
    </w:rPr>
  </w:style>
  <w:style w:type="character" w:customStyle="1" w:styleId="SprechblasentextZchn">
    <w:name w:val="Sprechblasentext Zchn"/>
    <w:link w:val="Sprechblasentext"/>
    <w:rsid w:val="003A6391"/>
    <w:rPr>
      <w:rFonts w:ascii="Tahoma" w:hAnsi="Tahoma" w:cs="Tahoma"/>
      <w:sz w:val="16"/>
      <w:szCs w:val="16"/>
      <w:lang w:val="de-DE"/>
    </w:rPr>
  </w:style>
  <w:style w:type="paragraph" w:styleId="Dokumentstruktur">
    <w:name w:val="Document Map"/>
    <w:basedOn w:val="Standard"/>
    <w:link w:val="DokumentstrukturZchn"/>
    <w:rsid w:val="004B6237"/>
    <w:rPr>
      <w:rFonts w:ascii="Lucida Grande" w:hAnsi="Lucida Grande"/>
      <w:sz w:val="24"/>
      <w:szCs w:val="24"/>
    </w:rPr>
  </w:style>
  <w:style w:type="character" w:customStyle="1" w:styleId="DokumentstrukturZchn">
    <w:name w:val="Dokumentstruktur Zchn"/>
    <w:link w:val="Dokumentstruktur"/>
    <w:rsid w:val="004B6237"/>
    <w:rPr>
      <w:rFonts w:ascii="Lucida Grande" w:hAnsi="Lucida Grande"/>
      <w:sz w:val="24"/>
      <w:szCs w:val="24"/>
      <w:lang w:eastAsia="de-CH"/>
    </w:rPr>
  </w:style>
  <w:style w:type="character" w:customStyle="1" w:styleId="FuzeileZchn">
    <w:name w:val="Fußzeile Zchn"/>
    <w:link w:val="Fuzeile"/>
    <w:uiPriority w:val="99"/>
    <w:rsid w:val="00797523"/>
    <w:rPr>
      <w:lang w:val="de-DE"/>
    </w:rPr>
  </w:style>
  <w:style w:type="character" w:customStyle="1" w:styleId="KopfzeileZchn">
    <w:name w:val="Kopfzeile Zchn"/>
    <w:link w:val="Kopfzeile"/>
    <w:uiPriority w:val="99"/>
    <w:rsid w:val="00797523"/>
    <w:rPr>
      <w:sz w:val="24"/>
    </w:rPr>
  </w:style>
  <w:style w:type="table" w:styleId="Tabellenraster">
    <w:name w:val="Table Grid"/>
    <w:basedOn w:val="NormaleTabelle"/>
    <w:rsid w:val="00AB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Standard"/>
    <w:next w:val="Standard"/>
    <w:rsid w:val="0008113C"/>
    <w:pPr>
      <w:widowControl w:val="0"/>
      <w:autoSpaceDE w:val="0"/>
      <w:autoSpaceDN w:val="0"/>
      <w:adjustRightInd w:val="0"/>
      <w:spacing w:after="275" w:line="240" w:lineRule="auto"/>
    </w:pPr>
    <w:rPr>
      <w:rFonts w:ascii="Helvetica" w:hAnsi="Helvetica"/>
      <w:sz w:val="24"/>
      <w:szCs w:val="24"/>
    </w:rPr>
  </w:style>
  <w:style w:type="paragraph" w:customStyle="1" w:styleId="CM24">
    <w:name w:val="CM24"/>
    <w:basedOn w:val="Standard"/>
    <w:next w:val="Standard"/>
    <w:rsid w:val="0008113C"/>
    <w:pPr>
      <w:widowControl w:val="0"/>
      <w:autoSpaceDE w:val="0"/>
      <w:autoSpaceDN w:val="0"/>
      <w:adjustRightInd w:val="0"/>
      <w:spacing w:after="1035" w:line="240" w:lineRule="auto"/>
    </w:pPr>
    <w:rPr>
      <w:rFonts w:ascii="Helvetica" w:hAnsi="Helvetica"/>
      <w:sz w:val="24"/>
      <w:szCs w:val="24"/>
    </w:rPr>
  </w:style>
  <w:style w:type="paragraph" w:customStyle="1" w:styleId="CM21">
    <w:name w:val="CM21"/>
    <w:basedOn w:val="Standard"/>
    <w:next w:val="Standard"/>
    <w:rsid w:val="0008113C"/>
    <w:pPr>
      <w:widowControl w:val="0"/>
      <w:autoSpaceDE w:val="0"/>
      <w:autoSpaceDN w:val="0"/>
      <w:adjustRightInd w:val="0"/>
      <w:spacing w:after="585" w:line="240" w:lineRule="auto"/>
    </w:pPr>
    <w:rPr>
      <w:rFonts w:ascii="Helvetica" w:hAnsi="Helvetica"/>
      <w:sz w:val="24"/>
      <w:szCs w:val="24"/>
    </w:rPr>
  </w:style>
  <w:style w:type="paragraph" w:customStyle="1" w:styleId="Default">
    <w:name w:val="Default"/>
    <w:rsid w:val="00F91385"/>
    <w:pPr>
      <w:widowControl w:val="0"/>
      <w:autoSpaceDE w:val="0"/>
      <w:autoSpaceDN w:val="0"/>
      <w:adjustRightInd w:val="0"/>
      <w:spacing w:before="200" w:after="200" w:line="276" w:lineRule="auto"/>
    </w:pPr>
    <w:rPr>
      <w:rFonts w:ascii="Helvetica" w:hAnsi="Helvetica" w:cs="Helvetica"/>
      <w:color w:val="000000"/>
      <w:sz w:val="24"/>
      <w:szCs w:val="24"/>
    </w:rPr>
  </w:style>
  <w:style w:type="paragraph" w:customStyle="1" w:styleId="CM22">
    <w:name w:val="CM22"/>
    <w:basedOn w:val="Default"/>
    <w:next w:val="Default"/>
    <w:rsid w:val="00F91385"/>
    <w:pPr>
      <w:spacing w:after="518"/>
    </w:pPr>
    <w:rPr>
      <w:rFonts w:cs="Times New Roman"/>
      <w:color w:val="auto"/>
    </w:rPr>
  </w:style>
  <w:style w:type="paragraph" w:customStyle="1" w:styleId="CM6">
    <w:name w:val="CM6"/>
    <w:basedOn w:val="Default"/>
    <w:next w:val="Default"/>
    <w:rsid w:val="00A97F04"/>
    <w:pPr>
      <w:spacing w:line="276" w:lineRule="atLeast"/>
    </w:pPr>
    <w:rPr>
      <w:rFonts w:cs="Times New Roman"/>
      <w:color w:val="auto"/>
    </w:rPr>
  </w:style>
  <w:style w:type="paragraph" w:customStyle="1" w:styleId="CM1">
    <w:name w:val="CM1"/>
    <w:basedOn w:val="Default"/>
    <w:next w:val="Default"/>
    <w:rsid w:val="00CF5B36"/>
    <w:rPr>
      <w:rFonts w:cs="Times New Roman"/>
      <w:color w:val="auto"/>
    </w:rPr>
  </w:style>
  <w:style w:type="paragraph" w:customStyle="1" w:styleId="CM10">
    <w:name w:val="CM10"/>
    <w:basedOn w:val="Default"/>
    <w:next w:val="Default"/>
    <w:rsid w:val="00CF5B36"/>
    <w:pPr>
      <w:spacing w:line="276" w:lineRule="atLeast"/>
    </w:pPr>
    <w:rPr>
      <w:rFonts w:cs="Times New Roman"/>
      <w:color w:val="auto"/>
    </w:rPr>
  </w:style>
  <w:style w:type="paragraph" w:customStyle="1" w:styleId="CM12">
    <w:name w:val="CM12"/>
    <w:basedOn w:val="Default"/>
    <w:next w:val="Default"/>
    <w:rsid w:val="00CF5B36"/>
    <w:pPr>
      <w:spacing w:line="276" w:lineRule="atLeast"/>
    </w:pPr>
    <w:rPr>
      <w:rFonts w:cs="Times New Roman"/>
      <w:color w:val="auto"/>
    </w:rPr>
  </w:style>
  <w:style w:type="paragraph" w:customStyle="1" w:styleId="CM4">
    <w:name w:val="CM4"/>
    <w:basedOn w:val="Default"/>
    <w:next w:val="Default"/>
    <w:rsid w:val="00181845"/>
    <w:pPr>
      <w:spacing w:line="316" w:lineRule="atLeast"/>
    </w:pPr>
    <w:rPr>
      <w:rFonts w:cs="Times New Roman"/>
      <w:color w:val="auto"/>
    </w:rPr>
  </w:style>
  <w:style w:type="character" w:customStyle="1" w:styleId="berschrift1Zchn">
    <w:name w:val="Überschrift 1 Zchn"/>
    <w:link w:val="berschrift1"/>
    <w:uiPriority w:val="9"/>
    <w:rsid w:val="00AA54C3"/>
    <w:rPr>
      <w:b/>
      <w:bCs/>
      <w:caps/>
      <w:color w:val="FFFFFF"/>
      <w:spacing w:val="15"/>
      <w:shd w:val="clear" w:color="auto" w:fill="4F81BD"/>
    </w:rPr>
  </w:style>
  <w:style w:type="character" w:customStyle="1" w:styleId="berschrift2Zchn">
    <w:name w:val="Überschrift 2 Zchn"/>
    <w:link w:val="berschrift2"/>
    <w:uiPriority w:val="9"/>
    <w:semiHidden/>
    <w:rsid w:val="00AA54C3"/>
    <w:rPr>
      <w:caps/>
      <w:spacing w:val="15"/>
      <w:shd w:val="clear" w:color="auto" w:fill="DBE5F1"/>
    </w:rPr>
  </w:style>
  <w:style w:type="character" w:customStyle="1" w:styleId="berschrift3Zchn">
    <w:name w:val="Überschrift 3 Zchn"/>
    <w:link w:val="berschrift3"/>
    <w:uiPriority w:val="9"/>
    <w:semiHidden/>
    <w:rsid w:val="00AA54C3"/>
    <w:rPr>
      <w:caps/>
      <w:color w:val="243F60"/>
      <w:spacing w:val="15"/>
    </w:rPr>
  </w:style>
  <w:style w:type="character" w:customStyle="1" w:styleId="berschrift4Zchn">
    <w:name w:val="Überschrift 4 Zchn"/>
    <w:link w:val="berschrift4"/>
    <w:uiPriority w:val="9"/>
    <w:semiHidden/>
    <w:rsid w:val="00AA54C3"/>
    <w:rPr>
      <w:caps/>
      <w:color w:val="365F91"/>
      <w:spacing w:val="10"/>
    </w:rPr>
  </w:style>
  <w:style w:type="character" w:customStyle="1" w:styleId="berschrift5Zchn">
    <w:name w:val="Überschrift 5 Zchn"/>
    <w:link w:val="berschrift5"/>
    <w:uiPriority w:val="9"/>
    <w:semiHidden/>
    <w:rsid w:val="00AA54C3"/>
    <w:rPr>
      <w:caps/>
      <w:color w:val="365F91"/>
      <w:spacing w:val="10"/>
    </w:rPr>
  </w:style>
  <w:style w:type="character" w:customStyle="1" w:styleId="berschrift6Zchn">
    <w:name w:val="Überschrift 6 Zchn"/>
    <w:link w:val="berschrift6"/>
    <w:uiPriority w:val="9"/>
    <w:semiHidden/>
    <w:rsid w:val="00AA54C3"/>
    <w:rPr>
      <w:caps/>
      <w:color w:val="365F91"/>
      <w:spacing w:val="10"/>
    </w:rPr>
  </w:style>
  <w:style w:type="character" w:customStyle="1" w:styleId="berschrift7Zchn">
    <w:name w:val="Überschrift 7 Zchn"/>
    <w:link w:val="berschrift7"/>
    <w:uiPriority w:val="9"/>
    <w:semiHidden/>
    <w:rsid w:val="00AA54C3"/>
    <w:rPr>
      <w:caps/>
      <w:color w:val="365F91"/>
      <w:spacing w:val="10"/>
    </w:rPr>
  </w:style>
  <w:style w:type="character" w:customStyle="1" w:styleId="berschrift8Zchn">
    <w:name w:val="Überschrift 8 Zchn"/>
    <w:link w:val="berschrift8"/>
    <w:uiPriority w:val="9"/>
    <w:semiHidden/>
    <w:rsid w:val="00AA54C3"/>
    <w:rPr>
      <w:caps/>
      <w:spacing w:val="10"/>
      <w:sz w:val="18"/>
      <w:szCs w:val="18"/>
    </w:rPr>
  </w:style>
  <w:style w:type="character" w:customStyle="1" w:styleId="berschrift9Zchn">
    <w:name w:val="Überschrift 9 Zchn"/>
    <w:link w:val="berschrift9"/>
    <w:uiPriority w:val="9"/>
    <w:semiHidden/>
    <w:rsid w:val="00AA54C3"/>
    <w:rPr>
      <w:i/>
      <w:caps/>
      <w:spacing w:val="10"/>
      <w:sz w:val="18"/>
      <w:szCs w:val="18"/>
    </w:rPr>
  </w:style>
  <w:style w:type="paragraph" w:styleId="Beschriftung">
    <w:name w:val="caption"/>
    <w:basedOn w:val="Standard"/>
    <w:next w:val="Standard"/>
    <w:uiPriority w:val="35"/>
    <w:semiHidden/>
    <w:unhideWhenUsed/>
    <w:qFormat/>
    <w:rsid w:val="00AA54C3"/>
    <w:rPr>
      <w:b/>
      <w:bCs/>
      <w:color w:val="365F91"/>
      <w:sz w:val="16"/>
      <w:szCs w:val="16"/>
    </w:rPr>
  </w:style>
  <w:style w:type="paragraph" w:styleId="Titel">
    <w:name w:val="Title"/>
    <w:basedOn w:val="Standard"/>
    <w:next w:val="Standard"/>
    <w:link w:val="TitelZchn"/>
    <w:uiPriority w:val="10"/>
    <w:qFormat/>
    <w:rsid w:val="00AA54C3"/>
    <w:pPr>
      <w:spacing w:before="720"/>
    </w:pPr>
    <w:rPr>
      <w:caps/>
      <w:color w:val="4F81BD"/>
      <w:spacing w:val="10"/>
      <w:kern w:val="28"/>
      <w:sz w:val="52"/>
      <w:szCs w:val="52"/>
    </w:rPr>
  </w:style>
  <w:style w:type="character" w:customStyle="1" w:styleId="TitelZchn">
    <w:name w:val="Titel Zchn"/>
    <w:link w:val="Titel"/>
    <w:uiPriority w:val="10"/>
    <w:rsid w:val="00AA54C3"/>
    <w:rPr>
      <w:caps/>
      <w:color w:val="4F81BD"/>
      <w:spacing w:val="10"/>
      <w:kern w:val="28"/>
      <w:sz w:val="52"/>
      <w:szCs w:val="52"/>
    </w:rPr>
  </w:style>
  <w:style w:type="paragraph" w:styleId="Untertitel">
    <w:name w:val="Subtitle"/>
    <w:basedOn w:val="Standard"/>
    <w:next w:val="Standard"/>
    <w:link w:val="UntertitelZchn"/>
    <w:uiPriority w:val="11"/>
    <w:qFormat/>
    <w:rsid w:val="00AA54C3"/>
    <w:pPr>
      <w:spacing w:after="1000" w:line="240" w:lineRule="auto"/>
    </w:pPr>
    <w:rPr>
      <w:caps/>
      <w:color w:val="595959"/>
      <w:spacing w:val="10"/>
      <w:sz w:val="24"/>
      <w:szCs w:val="24"/>
    </w:rPr>
  </w:style>
  <w:style w:type="character" w:customStyle="1" w:styleId="UntertitelZchn">
    <w:name w:val="Untertitel Zchn"/>
    <w:link w:val="Untertitel"/>
    <w:uiPriority w:val="11"/>
    <w:rsid w:val="00AA54C3"/>
    <w:rPr>
      <w:caps/>
      <w:color w:val="595959"/>
      <w:spacing w:val="10"/>
      <w:sz w:val="24"/>
      <w:szCs w:val="24"/>
    </w:rPr>
  </w:style>
  <w:style w:type="character" w:styleId="Fett">
    <w:name w:val="Strong"/>
    <w:uiPriority w:val="22"/>
    <w:qFormat/>
    <w:rsid w:val="00AA54C3"/>
    <w:rPr>
      <w:b/>
      <w:bCs/>
    </w:rPr>
  </w:style>
  <w:style w:type="character" w:styleId="Hervorhebung">
    <w:name w:val="Emphasis"/>
    <w:uiPriority w:val="20"/>
    <w:qFormat/>
    <w:rsid w:val="00AA54C3"/>
    <w:rPr>
      <w:caps/>
      <w:color w:val="243F60"/>
      <w:spacing w:val="5"/>
    </w:rPr>
  </w:style>
  <w:style w:type="paragraph" w:styleId="KeinLeerraum">
    <w:name w:val="No Spacing"/>
    <w:basedOn w:val="Standard"/>
    <w:link w:val="KeinLeerraumZchn"/>
    <w:uiPriority w:val="1"/>
    <w:qFormat/>
    <w:rsid w:val="00AA54C3"/>
    <w:pPr>
      <w:spacing w:before="0" w:after="0" w:line="240" w:lineRule="auto"/>
    </w:pPr>
  </w:style>
  <w:style w:type="paragraph" w:styleId="Listenabsatz">
    <w:name w:val="List Paragraph"/>
    <w:basedOn w:val="Standard"/>
    <w:uiPriority w:val="34"/>
    <w:qFormat/>
    <w:rsid w:val="00AA54C3"/>
    <w:pPr>
      <w:ind w:left="720"/>
      <w:contextualSpacing/>
    </w:pPr>
  </w:style>
  <w:style w:type="paragraph" w:styleId="Zitat">
    <w:name w:val="Quote"/>
    <w:basedOn w:val="Standard"/>
    <w:next w:val="Standard"/>
    <w:link w:val="ZitatZchn"/>
    <w:uiPriority w:val="29"/>
    <w:qFormat/>
    <w:rsid w:val="00AA54C3"/>
    <w:rPr>
      <w:i/>
      <w:iCs/>
    </w:rPr>
  </w:style>
  <w:style w:type="character" w:customStyle="1" w:styleId="ZitatZchn">
    <w:name w:val="Zitat Zchn"/>
    <w:link w:val="Zitat"/>
    <w:uiPriority w:val="29"/>
    <w:rsid w:val="00AA54C3"/>
    <w:rPr>
      <w:i/>
      <w:iCs/>
      <w:sz w:val="20"/>
      <w:szCs w:val="20"/>
    </w:rPr>
  </w:style>
  <w:style w:type="paragraph" w:styleId="IntensivesZitat">
    <w:name w:val="Intense Quote"/>
    <w:basedOn w:val="Standard"/>
    <w:next w:val="Standard"/>
    <w:link w:val="IntensivesZitatZchn"/>
    <w:uiPriority w:val="30"/>
    <w:qFormat/>
    <w:rsid w:val="00AA54C3"/>
    <w:pPr>
      <w:pBdr>
        <w:top w:val="single" w:sz="4" w:space="10" w:color="4F81BD"/>
        <w:left w:val="single" w:sz="4" w:space="10" w:color="4F81BD"/>
      </w:pBdr>
      <w:spacing w:after="0"/>
      <w:ind w:left="1296" w:right="1152"/>
      <w:jc w:val="both"/>
    </w:pPr>
    <w:rPr>
      <w:i/>
      <w:iCs/>
      <w:color w:val="4F81BD"/>
    </w:rPr>
  </w:style>
  <w:style w:type="character" w:customStyle="1" w:styleId="IntensivesZitatZchn">
    <w:name w:val="Intensives Zitat Zchn"/>
    <w:link w:val="IntensivesZitat"/>
    <w:uiPriority w:val="30"/>
    <w:rsid w:val="00AA54C3"/>
    <w:rPr>
      <w:i/>
      <w:iCs/>
      <w:color w:val="4F81BD"/>
      <w:sz w:val="20"/>
      <w:szCs w:val="20"/>
    </w:rPr>
  </w:style>
  <w:style w:type="character" w:styleId="SchwacheHervorhebung">
    <w:name w:val="Subtle Emphasis"/>
    <w:uiPriority w:val="19"/>
    <w:qFormat/>
    <w:rsid w:val="00AA54C3"/>
    <w:rPr>
      <w:i/>
      <w:iCs/>
      <w:color w:val="243F60"/>
    </w:rPr>
  </w:style>
  <w:style w:type="character" w:styleId="IntensiveHervorhebung">
    <w:name w:val="Intense Emphasis"/>
    <w:uiPriority w:val="21"/>
    <w:qFormat/>
    <w:rsid w:val="00AA54C3"/>
    <w:rPr>
      <w:b/>
      <w:bCs/>
      <w:caps/>
      <w:color w:val="243F60"/>
      <w:spacing w:val="10"/>
    </w:rPr>
  </w:style>
  <w:style w:type="character" w:styleId="SchwacherVerweis">
    <w:name w:val="Subtle Reference"/>
    <w:uiPriority w:val="31"/>
    <w:qFormat/>
    <w:rsid w:val="00AA54C3"/>
    <w:rPr>
      <w:b/>
      <w:bCs/>
      <w:color w:val="4F81BD"/>
    </w:rPr>
  </w:style>
  <w:style w:type="character" w:styleId="IntensiverVerweis">
    <w:name w:val="Intense Reference"/>
    <w:uiPriority w:val="32"/>
    <w:qFormat/>
    <w:rsid w:val="00AA54C3"/>
    <w:rPr>
      <w:b/>
      <w:bCs/>
      <w:i/>
      <w:iCs/>
      <w:caps/>
      <w:color w:val="4F81BD"/>
    </w:rPr>
  </w:style>
  <w:style w:type="character" w:styleId="Buchtitel">
    <w:name w:val="Book Title"/>
    <w:uiPriority w:val="33"/>
    <w:qFormat/>
    <w:rsid w:val="00AA54C3"/>
    <w:rPr>
      <w:b/>
      <w:bCs/>
      <w:i/>
      <w:iCs/>
      <w:spacing w:val="9"/>
    </w:rPr>
  </w:style>
  <w:style w:type="paragraph" w:styleId="Inhaltsverzeichnisberschrift">
    <w:name w:val="TOC Heading"/>
    <w:basedOn w:val="berschrift1"/>
    <w:next w:val="Standard"/>
    <w:uiPriority w:val="39"/>
    <w:semiHidden/>
    <w:unhideWhenUsed/>
    <w:qFormat/>
    <w:rsid w:val="00AA54C3"/>
    <w:pPr>
      <w:outlineLvl w:val="9"/>
    </w:pPr>
    <w:rPr>
      <w:lang w:bidi="en-US"/>
    </w:rPr>
  </w:style>
  <w:style w:type="character" w:customStyle="1" w:styleId="KeinLeerraumZchn">
    <w:name w:val="Kein Leerraum Zchn"/>
    <w:link w:val="KeinLeerraum"/>
    <w:uiPriority w:val="1"/>
    <w:rsid w:val="00AA54C3"/>
    <w:rPr>
      <w:sz w:val="20"/>
      <w:szCs w:val="20"/>
    </w:rPr>
  </w:style>
  <w:style w:type="character" w:styleId="Hyperlink">
    <w:name w:val="Hyperlink"/>
    <w:rsid w:val="00EE6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10642">
      <w:bodyDiv w:val="1"/>
      <w:marLeft w:val="0"/>
      <w:marRight w:val="0"/>
      <w:marTop w:val="0"/>
      <w:marBottom w:val="0"/>
      <w:divBdr>
        <w:top w:val="none" w:sz="0" w:space="0" w:color="auto"/>
        <w:left w:val="none" w:sz="0" w:space="0" w:color="auto"/>
        <w:bottom w:val="none" w:sz="0" w:space="0" w:color="auto"/>
        <w:right w:val="none" w:sz="0" w:space="0" w:color="auto"/>
      </w:divBdr>
    </w:div>
    <w:div w:id="4534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0.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8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erkehrsdienst@feuerwehr-homburg.ch" TargetMode="External"/><Relationship Id="rId23" Type="http://schemas.openxmlformats.org/officeDocument/2006/relationships/package" Target="embeddings/Microsoft_PowerPoint-Folie.sldx"/><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CCDE-CA28-4CFE-A564-9FDA0466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1501</Words>
  <Characters>11145</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Mussinhalt aus den Statuten Zweckverband</vt:lpstr>
      <vt:lpstr>Mussinhalt aus den Statuten Zweckverband</vt:lpstr>
    </vt:vector>
  </TitlesOfParts>
  <Company>Basel-Landschaft</Company>
  <LinksUpToDate>false</LinksUpToDate>
  <CharactersWithSpaces>12621</CharactersWithSpaces>
  <SharedDoc>false</SharedDoc>
  <HLinks>
    <vt:vector size="6" baseType="variant">
      <vt:variant>
        <vt:i4>4718638</vt:i4>
      </vt:variant>
      <vt:variant>
        <vt:i4>0</vt:i4>
      </vt:variant>
      <vt:variant>
        <vt:i4>0</vt:i4>
      </vt:variant>
      <vt:variant>
        <vt:i4>5</vt:i4>
      </vt:variant>
      <vt:variant>
        <vt:lpwstr>mailto:verkehrsdienst@feuerwehr-homburg.ch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Mussinhalt aus den Statuten Zweckverband</dc:title>
  <dc:subject/>
  <dc:creator>Finanz- und Kirchendirektion</dc:creator>
  <cp:keywords/>
  <cp:lastModifiedBy>Thomas Faulstich</cp:lastModifiedBy>
  <cp:revision>3</cp:revision>
  <cp:lastPrinted>2021-04-01T13:15:00Z</cp:lastPrinted>
  <dcterms:created xsi:type="dcterms:W3CDTF">2021-04-01T13:05:00Z</dcterms:created>
  <dcterms:modified xsi:type="dcterms:W3CDTF">2021-04-01T13:16:00Z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